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72C6"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549ADF22" w14:textId="7376AA6D" w:rsidR="000A67F8" w:rsidRDefault="002C7069">
      <w:pPr>
        <w:overflowPunct w:val="0"/>
        <w:textAlignment w:val="baseline"/>
        <w:rPr>
          <w:rFonts w:ascii="Times New Roman" w:eastAsia="ＭＳ 明朝" w:hAnsi="Times New Roman" w:cs="ＭＳ 明朝"/>
          <w:b/>
          <w:bCs/>
          <w:color w:val="000000"/>
          <w:kern w:val="0"/>
          <w:sz w:val="40"/>
          <w:szCs w:val="40"/>
        </w:rPr>
      </w:pPr>
      <w:r>
        <w:rPr>
          <w:rFonts w:ascii="Times New Roman" w:eastAsia="ＭＳ 明朝" w:hAnsi="Times New Roman" w:cs="ＭＳ 明朝" w:hint="eastAsia"/>
          <w:b/>
          <w:bCs/>
          <w:color w:val="000000"/>
          <w:kern w:val="0"/>
          <w:szCs w:val="21"/>
        </w:rPr>
        <w:t xml:space="preserve">　　　　　　　　　　　　　　　　　</w:t>
      </w:r>
      <w:r>
        <w:rPr>
          <w:rFonts w:ascii="Times New Roman" w:eastAsia="ＭＳ 明朝" w:hAnsi="Times New Roman" w:cs="ＭＳ 明朝" w:hint="eastAsia"/>
          <w:b/>
          <w:bCs/>
          <w:color w:val="000000"/>
          <w:kern w:val="0"/>
          <w:sz w:val="40"/>
          <w:szCs w:val="40"/>
        </w:rPr>
        <w:t>令和</w:t>
      </w:r>
      <w:r w:rsidR="005C27EF">
        <w:rPr>
          <w:rFonts w:ascii="Times New Roman" w:eastAsia="ＭＳ 明朝" w:hAnsi="Times New Roman" w:cs="ＭＳ 明朝" w:hint="eastAsia"/>
          <w:b/>
          <w:bCs/>
          <w:color w:val="000000"/>
          <w:kern w:val="0"/>
          <w:sz w:val="40"/>
          <w:szCs w:val="40"/>
        </w:rPr>
        <w:t>６</w:t>
      </w:r>
      <w:r>
        <w:rPr>
          <w:rFonts w:ascii="Times New Roman" w:eastAsia="ＭＳ 明朝" w:hAnsi="Times New Roman" w:cs="ＭＳ 明朝" w:hint="eastAsia"/>
          <w:b/>
          <w:bCs/>
          <w:color w:val="000000"/>
          <w:kern w:val="0"/>
          <w:sz w:val="40"/>
          <w:szCs w:val="40"/>
        </w:rPr>
        <w:t>年度</w:t>
      </w:r>
    </w:p>
    <w:p w14:paraId="546F06F3"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426A6BD3" w14:textId="77777777" w:rsidR="000A67F8" w:rsidRDefault="002C7069">
      <w:pPr>
        <w:overflowPunct w:val="0"/>
        <w:jc w:val="center"/>
        <w:textAlignment w:val="baseline"/>
        <w:rPr>
          <w:rFonts w:ascii="Times New Roman" w:eastAsia="ＭＳ 明朝" w:hAnsi="Times New Roman" w:cs="ＭＳ 明朝"/>
          <w:bCs/>
          <w:color w:val="000000"/>
          <w:kern w:val="0"/>
          <w:sz w:val="96"/>
          <w:szCs w:val="21"/>
        </w:rPr>
      </w:pPr>
      <w:r>
        <w:rPr>
          <w:rFonts w:ascii="Times New Roman" w:eastAsia="ＭＳ 明朝" w:hAnsi="Times New Roman" w:cs="ＭＳ 明朝" w:hint="eastAsia"/>
          <w:bCs/>
          <w:color w:val="000000"/>
          <w:kern w:val="0"/>
          <w:sz w:val="96"/>
          <w:szCs w:val="21"/>
        </w:rPr>
        <w:t>柏市立土中学校</w:t>
      </w:r>
    </w:p>
    <w:p w14:paraId="07B74570" w14:textId="77777777" w:rsidR="000A67F8" w:rsidRDefault="000A67F8">
      <w:pPr>
        <w:overflowPunct w:val="0"/>
        <w:jc w:val="center"/>
        <w:textAlignment w:val="baseline"/>
        <w:rPr>
          <w:rFonts w:ascii="Times New Roman" w:eastAsia="ＭＳ 明朝" w:hAnsi="Times New Roman" w:cs="ＭＳ 明朝"/>
          <w:bCs/>
          <w:color w:val="000000"/>
          <w:kern w:val="0"/>
          <w:sz w:val="96"/>
          <w:szCs w:val="21"/>
        </w:rPr>
      </w:pPr>
    </w:p>
    <w:p w14:paraId="1CEF8D9E" w14:textId="77777777" w:rsidR="000A67F8" w:rsidRDefault="002C7069">
      <w:pPr>
        <w:overflowPunct w:val="0"/>
        <w:jc w:val="center"/>
        <w:textAlignment w:val="baseline"/>
        <w:rPr>
          <w:rFonts w:ascii="Times New Roman" w:eastAsia="ＭＳ 明朝" w:hAnsi="Times New Roman" w:cs="ＭＳ 明朝"/>
          <w:bCs/>
          <w:color w:val="000000"/>
          <w:kern w:val="0"/>
          <w:sz w:val="56"/>
          <w:szCs w:val="56"/>
        </w:rPr>
      </w:pPr>
      <w:r>
        <w:rPr>
          <w:rFonts w:ascii="Times New Roman" w:eastAsia="ＭＳ 明朝" w:hAnsi="Times New Roman" w:cs="ＭＳ 明朝" w:hint="eastAsia"/>
          <w:bCs/>
          <w:color w:val="000000"/>
          <w:kern w:val="0"/>
          <w:sz w:val="56"/>
          <w:szCs w:val="56"/>
        </w:rPr>
        <w:t>＜いじめ防止基本方針</w:t>
      </w:r>
      <w:r>
        <w:rPr>
          <w:rFonts w:ascii="Times New Roman" w:eastAsia="ＭＳ 明朝" w:hAnsi="Times New Roman" w:cs="ＭＳ 明朝" w:hint="eastAsia"/>
          <w:bCs/>
          <w:color w:val="000000"/>
          <w:kern w:val="0"/>
          <w:sz w:val="56"/>
          <w:szCs w:val="56"/>
        </w:rPr>
        <w:lastRenderedPageBreak/>
        <w:t>＞</w:t>
      </w:r>
    </w:p>
    <w:p w14:paraId="2D189528"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231EE032"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728BAEA2"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73B78033"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61BE0E66" w14:textId="77777777" w:rsidR="000A67F8" w:rsidRDefault="002C7069">
      <w:pPr>
        <w:overflowPunct w:val="0"/>
        <w:jc w:val="center"/>
        <w:textAlignment w:val="baseline"/>
        <w:rPr>
          <w:rFonts w:ascii="Times New Roman" w:eastAsia="ＭＳ 明朝" w:hAnsi="Times New Roman" w:cs="ＭＳ 明朝"/>
          <w:b/>
          <w:bCs/>
          <w:color w:val="000000"/>
          <w:kern w:val="0"/>
          <w:szCs w:val="21"/>
        </w:rPr>
      </w:pPr>
      <w:r>
        <w:rPr>
          <w:rFonts w:ascii="AR楷書体M" w:eastAsia="AR楷書体M" w:hAnsi="Times New Roman" w:hint="eastAsia"/>
          <w:noProof/>
          <w:color w:val="000000"/>
          <w:kern w:val="0"/>
          <w:sz w:val="36"/>
          <w:szCs w:val="20"/>
        </w:rPr>
        <w:lastRenderedPageBreak/>
        <w:drawing>
          <wp:inline distT="0" distB="0" distL="0" distR="0" wp14:anchorId="5F1E1155" wp14:editId="1F8BDCD2">
            <wp:extent cx="4381500" cy="3897653"/>
            <wp:effectExtent l="0" t="0" r="0" b="7620"/>
            <wp:docPr id="1" name="図 1" descr="kous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usyou"/>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81500" cy="3897653"/>
                    </a:xfrm>
                    <a:prstGeom prst="rect">
                      <a:avLst/>
                    </a:prstGeom>
                    <a:noFill/>
                    <a:ln>
                      <a:noFill/>
                    </a:ln>
                  </pic:spPr>
                </pic:pic>
              </a:graphicData>
            </a:graphic>
          </wp:inline>
        </w:drawing>
      </w:r>
    </w:p>
    <w:p w14:paraId="533B5238" w14:textId="77777777" w:rsidR="000A67F8" w:rsidRDefault="000A67F8">
      <w:pPr>
        <w:overflowPunct w:val="0"/>
        <w:jc w:val="center"/>
        <w:textAlignment w:val="baseline"/>
        <w:rPr>
          <w:rFonts w:ascii="Times New Roman" w:eastAsia="ＭＳ 明朝" w:hAnsi="Times New Roman" w:cs="ＭＳ 明朝"/>
          <w:bCs/>
          <w:color w:val="000000"/>
          <w:kern w:val="0"/>
          <w:sz w:val="28"/>
          <w:szCs w:val="21"/>
        </w:rPr>
      </w:pPr>
    </w:p>
    <w:p w14:paraId="25CE0F27" w14:textId="77777777" w:rsidR="000A67F8" w:rsidRDefault="002C7069">
      <w:pPr>
        <w:overflowPunct w:val="0"/>
        <w:jc w:val="center"/>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目　次</w:t>
      </w:r>
    </w:p>
    <w:p w14:paraId="6D2818B7" w14:textId="77777777" w:rsidR="000A67F8" w:rsidRDefault="000A67F8">
      <w:pPr>
        <w:overflowPunct w:val="0"/>
        <w:jc w:val="center"/>
        <w:textAlignment w:val="baseline"/>
        <w:rPr>
          <w:rFonts w:ascii="Times New Roman" w:eastAsia="ＭＳ 明朝" w:hAnsi="Times New Roman" w:cs="ＭＳ 明朝"/>
          <w:bCs/>
          <w:color w:val="000000"/>
          <w:kern w:val="0"/>
          <w:szCs w:val="21"/>
        </w:rPr>
      </w:pPr>
    </w:p>
    <w:p w14:paraId="3649249C"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lastRenderedPageBreak/>
        <w:t>１．基本理念・・・・・・・・・・・・・・・・・・・・・Ｐ３</w:t>
      </w:r>
    </w:p>
    <w:p w14:paraId="2F0E3F87"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50A7E320"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２．組織及び組織図・・・・・・・・・・・・・・・・・・Ｐ４</w:t>
      </w:r>
    </w:p>
    <w:p w14:paraId="53C12E99"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3525739B"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３．いじめの未然防止について・・・・・・・・・・・・・Ｐ５</w:t>
      </w:r>
    </w:p>
    <w:p w14:paraId="78D0DAD8"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7F6892FE"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４．いじめの早期発見について・・・・・・・・・・・・・Ｐ５</w:t>
      </w:r>
    </w:p>
    <w:p w14:paraId="69DC044B"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389DB259"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lastRenderedPageBreak/>
        <w:t>５．いじめの相談・通報の体制について・・・・・・・・・Ｐ６、７</w:t>
      </w:r>
    </w:p>
    <w:p w14:paraId="14CFD8E6"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04C0BDDC"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６．いじめを認知した場合の対応について・・・・・・・・Ｐ６、７</w:t>
      </w:r>
    </w:p>
    <w:p w14:paraId="71404D47"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4AE18B03"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７．指導について・・・・・・・・・・・・・・・・・・・Ｐ７、８</w:t>
      </w:r>
    </w:p>
    <w:p w14:paraId="499ED36C"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6D21AE33"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８．重大事態への対応について・・・・・・・・・・・・・Ｐ９</w:t>
      </w:r>
    </w:p>
    <w:p w14:paraId="4024BDCF" w14:textId="77777777" w:rsidR="000A67F8" w:rsidRDefault="000A67F8">
      <w:pPr>
        <w:overflowPunct w:val="0"/>
        <w:textAlignment w:val="baseline"/>
        <w:rPr>
          <w:rFonts w:ascii="Times New Roman" w:eastAsia="ＭＳ 明朝" w:hAnsi="Times New Roman" w:cs="ＭＳ 明朝"/>
          <w:bCs/>
          <w:color w:val="000000"/>
          <w:kern w:val="0"/>
          <w:sz w:val="28"/>
          <w:szCs w:val="21"/>
        </w:rPr>
      </w:pPr>
    </w:p>
    <w:p w14:paraId="5C927B99" w14:textId="77777777" w:rsidR="000A67F8" w:rsidRDefault="002C7069">
      <w:pPr>
        <w:overflowPunct w:val="0"/>
        <w:ind w:firstLineChars="100" w:firstLine="28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lastRenderedPageBreak/>
        <w:t>９．公表・点検・評価等について・・・・・・・・・・・・Ｐ９</w:t>
      </w:r>
    </w:p>
    <w:p w14:paraId="7A9C8EC5" w14:textId="77777777" w:rsidR="000A67F8" w:rsidRDefault="000A67F8">
      <w:pPr>
        <w:overflowPunct w:val="0"/>
        <w:ind w:firstLineChars="100" w:firstLine="280"/>
        <w:textAlignment w:val="baseline"/>
        <w:rPr>
          <w:rFonts w:ascii="Times New Roman" w:eastAsia="ＭＳ 明朝" w:hAnsi="Times New Roman" w:cs="ＭＳ 明朝"/>
          <w:bCs/>
          <w:color w:val="000000"/>
          <w:kern w:val="0"/>
          <w:sz w:val="28"/>
          <w:szCs w:val="21"/>
        </w:rPr>
      </w:pPr>
    </w:p>
    <w:p w14:paraId="631E14E0" w14:textId="77777777" w:rsidR="000A67F8" w:rsidRDefault="002C7069">
      <w:pPr>
        <w:overflowPunct w:val="0"/>
        <w:textAlignment w:val="baseline"/>
        <w:rPr>
          <w:rFonts w:ascii="Times New Roman" w:eastAsia="ＭＳ 明朝" w:hAnsi="Times New Roman" w:cs="ＭＳ 明朝"/>
          <w:bCs/>
          <w:color w:val="000000"/>
          <w:kern w:val="0"/>
          <w:sz w:val="28"/>
          <w:szCs w:val="21"/>
        </w:rPr>
      </w:pPr>
      <w:r>
        <w:rPr>
          <w:rFonts w:ascii="Times New Roman" w:eastAsia="ＭＳ 明朝" w:hAnsi="Times New Roman" w:cs="ＭＳ 明朝" w:hint="eastAsia"/>
          <w:bCs/>
          <w:color w:val="000000"/>
          <w:kern w:val="0"/>
          <w:sz w:val="28"/>
          <w:szCs w:val="21"/>
        </w:rPr>
        <w:t>１０．年間指導計画について・・・・・・・・・・・・・・・Ｐ１０</w:t>
      </w:r>
    </w:p>
    <w:p w14:paraId="1413B237" w14:textId="77777777" w:rsidR="000A67F8" w:rsidRDefault="000A67F8">
      <w:pPr>
        <w:overflowPunct w:val="0"/>
        <w:textAlignment w:val="baseline"/>
        <w:rPr>
          <w:rFonts w:ascii="Times New Roman" w:eastAsia="ＭＳ 明朝" w:hAnsi="Times New Roman" w:cs="ＭＳ 明朝"/>
          <w:b/>
          <w:bCs/>
          <w:color w:val="000000"/>
          <w:kern w:val="0"/>
          <w:sz w:val="28"/>
          <w:szCs w:val="21"/>
        </w:rPr>
      </w:pPr>
    </w:p>
    <w:p w14:paraId="52A89D7A"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29AE45B0"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1DB427CA"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2367225D"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469E032E" w14:textId="77777777" w:rsidR="000A67F8" w:rsidRDefault="000A67F8">
      <w:pPr>
        <w:overflowPunct w:val="0"/>
        <w:textAlignment w:val="baseline"/>
        <w:rPr>
          <w:rFonts w:ascii="Times New Roman" w:eastAsia="ＭＳ 明朝" w:hAnsi="Times New Roman" w:cs="ＭＳ 明朝"/>
          <w:b/>
          <w:bCs/>
          <w:color w:val="000000"/>
          <w:kern w:val="0"/>
          <w:szCs w:val="21"/>
        </w:rPr>
      </w:pPr>
    </w:p>
    <w:p w14:paraId="36ECDACC" w14:textId="662DC71A" w:rsidR="000A67F8" w:rsidRDefault="00DD4A5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b/>
          <w:bCs/>
          <w:color w:val="000000"/>
          <w:kern w:val="0"/>
          <w:szCs w:val="21"/>
        </w:rPr>
        <w:t>令和</w:t>
      </w:r>
      <w:r w:rsidR="005C27EF">
        <w:rPr>
          <w:rFonts w:ascii="Times New Roman" w:eastAsia="ＭＳ 明朝" w:hAnsi="Times New Roman" w:cs="ＭＳ 明朝" w:hint="eastAsia"/>
          <w:b/>
          <w:bCs/>
          <w:color w:val="000000"/>
          <w:kern w:val="0"/>
          <w:szCs w:val="21"/>
        </w:rPr>
        <w:t>６</w:t>
      </w:r>
      <w:r>
        <w:rPr>
          <w:rFonts w:ascii="Times New Roman" w:eastAsia="ＭＳ 明朝" w:hAnsi="Times New Roman" w:cs="ＭＳ 明朝" w:hint="eastAsia"/>
          <w:b/>
          <w:bCs/>
          <w:color w:val="000000"/>
          <w:kern w:val="0"/>
          <w:szCs w:val="21"/>
        </w:rPr>
        <w:t xml:space="preserve">年度　</w:t>
      </w:r>
      <w:r w:rsidR="002C7069">
        <w:rPr>
          <w:rFonts w:ascii="Times New Roman" w:eastAsia="ＭＳ 明朝" w:hAnsi="Times New Roman" w:cs="ＭＳ 明朝" w:hint="eastAsia"/>
          <w:b/>
          <w:bCs/>
          <w:color w:val="000000"/>
          <w:kern w:val="0"/>
          <w:szCs w:val="21"/>
        </w:rPr>
        <w:t>柏市立土中学校　いじめ防止基本方針</w:t>
      </w:r>
      <w:r w:rsidR="002C7069">
        <w:rPr>
          <w:rFonts w:ascii="Times New Roman" w:eastAsia="ＭＳ 明朝" w:hAnsi="Times New Roman" w:cs="Times New Roman"/>
          <w:color w:val="000000"/>
          <w:kern w:val="0"/>
          <w:szCs w:val="21"/>
        </w:rPr>
        <w:t xml:space="preserve">  </w:t>
      </w:r>
    </w:p>
    <w:p w14:paraId="37928AD8"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柏市立土中学校　生徒指導部</w:t>
      </w:r>
    </w:p>
    <w:p w14:paraId="0BE545EE" w14:textId="77777777" w:rsidR="000A67F8" w:rsidRDefault="002C7069">
      <w:pPr>
        <w:overflowPunct w:val="0"/>
        <w:textAlignment w:val="baseline"/>
        <w:rPr>
          <w:rFonts w:ascii="Times New Roman" w:eastAsia="ＭＳ 明朝" w:hAnsi="Times New Roman" w:cs="ＭＳ 明朝"/>
          <w:color w:val="000000"/>
          <w:kern w:val="0"/>
          <w:sz w:val="28"/>
          <w:szCs w:val="28"/>
        </w:rPr>
      </w:pPr>
      <w:r>
        <w:rPr>
          <w:rFonts w:ascii="Times New Roman" w:eastAsia="ＭＳ 明朝" w:hAnsi="Times New Roman" w:cs="ＭＳ 明朝" w:hint="eastAsia"/>
          <w:color w:val="000000"/>
          <w:kern w:val="0"/>
          <w:sz w:val="28"/>
          <w:szCs w:val="28"/>
          <w:bdr w:val="single" w:sz="4" w:space="0" w:color="auto"/>
        </w:rPr>
        <w:t>１．　いじめの防止等のための対策の基本的な方</w:t>
      </w:r>
      <w:r>
        <w:rPr>
          <w:rFonts w:ascii="Times New Roman" w:eastAsia="ＭＳ 明朝" w:hAnsi="Times New Roman" w:cs="ＭＳ 明朝" w:hint="eastAsia"/>
          <w:color w:val="000000"/>
          <w:kern w:val="0"/>
          <w:sz w:val="28"/>
          <w:szCs w:val="28"/>
          <w:bdr w:val="single" w:sz="4" w:space="0" w:color="auto"/>
        </w:rPr>
        <w:lastRenderedPageBreak/>
        <w:t>向に関する事項</w:t>
      </w:r>
    </w:p>
    <w:p w14:paraId="75B87D8B"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ＭＳ 明朝" w:hint="eastAsia"/>
          <w:b/>
          <w:color w:val="000000"/>
          <w:kern w:val="0"/>
          <w:szCs w:val="21"/>
        </w:rPr>
        <w:t>１．いじめ防止等の対策に関する基本理念</w:t>
      </w:r>
    </w:p>
    <w:p w14:paraId="41B545A4" w14:textId="77777777" w:rsidR="000A67F8" w:rsidRDefault="002C7069">
      <w:pPr>
        <w:overflowPunct w:val="0"/>
        <w:ind w:leftChars="300" w:left="63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いじめは全ての生徒に関係する問題であり、いじめの防止の対策は、全ての生徒が安心して学校生活を送り、様々な活動に取り組むことができるように、学校の内外を問わず、いじめが行われなくなることを旨とする。</w:t>
      </w:r>
    </w:p>
    <w:p w14:paraId="623D8010" w14:textId="77777777" w:rsidR="000A67F8" w:rsidRDefault="002C7069">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また、全ての生徒がいじめを行わず、いじめを認識しながら放置することが無いよう、いじめは犯罪行為であること、いじめられた生徒の心身に深刻な影響を及ぼす許されない行為であることを、生徒や保護者に十分に説明し、理解を得られるようにする。加えて、いじめ防止の対策は、いじめを受けた生徒の生命・心身を保護することが特に重要である</w:t>
      </w:r>
      <w:r>
        <w:rPr>
          <w:rFonts w:ascii="Times New Roman" w:eastAsia="ＭＳ 明朝" w:hAnsi="Times New Roman" w:cs="ＭＳ 明朝" w:hint="eastAsia"/>
          <w:color w:val="000000"/>
          <w:kern w:val="0"/>
          <w:szCs w:val="21"/>
        </w:rPr>
        <w:lastRenderedPageBreak/>
        <w:t>ことを認識しつつ、国、地方公共団体、学校、地域住民、家庭その他の関係者の連携の下、いじめの問題を克服することを目指すものである。</w:t>
      </w:r>
    </w:p>
    <w:p w14:paraId="6C66DDB2" w14:textId="77777777" w:rsidR="000A67F8" w:rsidRDefault="002C7069">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いじめは絶対にいけない行為である。千葉県いじめゼロ子どもサミットで宣言された</w:t>
      </w:r>
      <w:r>
        <w:rPr>
          <w:rFonts w:ascii="Times New Roman" w:eastAsia="ＭＳ 明朝" w:hAnsi="Times New Roman" w:cs="Times New Roman" w:hint="eastAsia"/>
          <w:color w:val="000000"/>
          <w:kern w:val="0"/>
          <w:szCs w:val="21"/>
        </w:rPr>
        <w:t>「やめる勇気」「とめる勇気」「はなす勇気」「みとめる勇気」の四本柱で決意表明されたように、</w:t>
      </w:r>
      <w:r>
        <w:rPr>
          <w:rFonts w:ascii="Times New Roman" w:eastAsia="ＭＳ 明朝" w:hAnsi="Times New Roman" w:cs="ＭＳ 明朝" w:hint="eastAsia"/>
          <w:color w:val="000000"/>
          <w:kern w:val="0"/>
          <w:szCs w:val="21"/>
        </w:rPr>
        <w:t>いじめゼロ宣言を掲げ、教科指導、生活指導をはじめ、生徒自ら組織的にいじめに取り組む姿勢を確立し、あらゆる観点からアプローチを図る。</w:t>
      </w:r>
    </w:p>
    <w:p w14:paraId="4153E77B" w14:textId="77777777" w:rsidR="000A67F8" w:rsidRDefault="002C7069">
      <w:pPr>
        <w:overflowPunct w:val="0"/>
        <w:ind w:leftChars="300" w:left="630" w:firstLineChars="100" w:firstLine="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「いじめが絶対に許されない」と正しく認識し、いじめへの対処を理解し、行動できる力を身につけることが大切である。更に「いじめを放置しない」ことを可能にする環境作り</w:t>
      </w:r>
      <w:r>
        <w:rPr>
          <w:rFonts w:ascii="Times New Roman" w:eastAsia="ＭＳ 明朝" w:hAnsi="Times New Roman" w:cs="ＭＳ 明朝" w:hint="eastAsia"/>
          <w:color w:val="000000"/>
          <w:kern w:val="0"/>
          <w:szCs w:val="21"/>
        </w:rPr>
        <w:lastRenderedPageBreak/>
        <w:t>が必要である。</w:t>
      </w:r>
    </w:p>
    <w:p w14:paraId="4AE4303A"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本校では、</w:t>
      </w:r>
      <w:r>
        <w:rPr>
          <w:rFonts w:ascii="ＭＳ 明朝" w:eastAsia="ＭＳ 明朝" w:hAnsi="Times New Roman" w:cs="Times New Roman" w:hint="eastAsia"/>
          <w:b/>
          <w:color w:val="000000"/>
          <w:spacing w:val="2"/>
          <w:kern w:val="0"/>
          <w:szCs w:val="21"/>
        </w:rPr>
        <w:t>「いじめを絶対にゆるさない」</w:t>
      </w:r>
      <w:r>
        <w:rPr>
          <w:rFonts w:ascii="ＭＳ 明朝" w:eastAsia="ＭＳ 明朝" w:hAnsi="Times New Roman" w:cs="Times New Roman" w:hint="eastAsia"/>
          <w:color w:val="000000"/>
          <w:spacing w:val="2"/>
          <w:kern w:val="0"/>
          <w:szCs w:val="21"/>
        </w:rPr>
        <w:t>という精神を全職員が共有し、全教育活動に取り組む。</w:t>
      </w:r>
    </w:p>
    <w:p w14:paraId="2F1AF30B" w14:textId="77777777" w:rsidR="000A67F8" w:rsidRDefault="002C7069">
      <w:pPr>
        <w:ind w:firstLineChars="100" w:firstLine="210"/>
      </w:pPr>
      <w:r>
        <w:rPr>
          <w:rFonts w:hint="eastAsia"/>
        </w:rPr>
        <w:t>(1)</w:t>
      </w:r>
      <w:r>
        <w:rPr>
          <w:rFonts w:hint="eastAsia"/>
        </w:rPr>
        <w:t xml:space="preserve">　「いじめは人間として絶対に許されない」との強い認識を持つ。</w:t>
      </w:r>
    </w:p>
    <w:p w14:paraId="37EABBE5" w14:textId="77777777" w:rsidR="000A67F8" w:rsidRDefault="002C7069">
      <w:pPr>
        <w:ind w:firstLineChars="100" w:firstLine="210"/>
      </w:pPr>
      <w:r>
        <w:rPr>
          <w:rFonts w:hint="eastAsia"/>
        </w:rPr>
        <w:t>(2)</w:t>
      </w:r>
      <w:r>
        <w:rPr>
          <w:rFonts w:hint="eastAsia"/>
        </w:rPr>
        <w:t xml:space="preserve">　いじめられている子どもの立場に立った親身の指導を行う。</w:t>
      </w:r>
    </w:p>
    <w:p w14:paraId="4337244C" w14:textId="77777777" w:rsidR="000A67F8" w:rsidRDefault="002C7069">
      <w:pPr>
        <w:ind w:firstLineChars="100" w:firstLine="210"/>
      </w:pPr>
      <w:r>
        <w:rPr>
          <w:rFonts w:hint="eastAsia"/>
        </w:rPr>
        <w:t>(3)</w:t>
      </w:r>
      <w:r>
        <w:rPr>
          <w:rFonts w:hint="eastAsia"/>
        </w:rPr>
        <w:t xml:space="preserve">　いじめの問題は、教師の（児童）生徒観や指導の在り方が問われる問題であると理解する。</w:t>
      </w:r>
    </w:p>
    <w:p w14:paraId="357844DD" w14:textId="6F09CAB5" w:rsidR="000A67F8" w:rsidRDefault="002C7069">
      <w:pPr>
        <w:ind w:leftChars="100" w:left="420" w:hangingChars="100" w:hanging="210"/>
      </w:pPr>
      <w:r>
        <w:rPr>
          <w:rFonts w:hint="eastAsia"/>
        </w:rPr>
        <w:t>(4)</w:t>
      </w:r>
      <w:r>
        <w:rPr>
          <w:rFonts w:hint="eastAsia"/>
        </w:rPr>
        <w:t xml:space="preserve">　家庭·地域社会</w:t>
      </w:r>
      <w:r w:rsidR="005513B1">
        <w:rPr>
          <w:rFonts w:hint="eastAsia"/>
        </w:rPr>
        <w:t>、</w:t>
      </w:r>
      <w:r w:rsidR="005513B1" w:rsidRPr="005513B1">
        <w:rPr>
          <w:rFonts w:hint="eastAsia"/>
          <w:u w:val="single"/>
        </w:rPr>
        <w:t>児童生徒</w:t>
      </w:r>
      <w:r>
        <w:rPr>
          <w:rFonts w:hint="eastAsia"/>
        </w:rPr>
        <w:t>など全ての関係者と情報を共有し、連携を図り、一体となっていじめの問題の克服に取り組む。</w:t>
      </w:r>
    </w:p>
    <w:p w14:paraId="61F6902D" w14:textId="77777777" w:rsidR="000A67F8" w:rsidRDefault="000A67F8">
      <w:pPr>
        <w:overflowPunct w:val="0"/>
        <w:textAlignment w:val="baseline"/>
        <w:rPr>
          <w:rFonts w:ascii="Times New Roman" w:eastAsia="ＭＳ 明朝" w:hAnsi="Times New Roman" w:cs="ＭＳ 明朝"/>
          <w:color w:val="000000"/>
          <w:kern w:val="0"/>
          <w:szCs w:val="21"/>
        </w:rPr>
      </w:pPr>
    </w:p>
    <w:p w14:paraId="4B05E989" w14:textId="77777777" w:rsidR="000A67F8" w:rsidRDefault="002C7069">
      <w:pPr>
        <w:rPr>
          <w:b/>
        </w:rPr>
      </w:pPr>
      <w:r>
        <w:rPr>
          <w:rFonts w:hint="eastAsia"/>
          <w:b/>
        </w:rPr>
        <w:t>２．生徒の責務</w:t>
      </w:r>
    </w:p>
    <w:p w14:paraId="3CDD08C8" w14:textId="77777777" w:rsidR="000A67F8" w:rsidRDefault="002C7069">
      <w:pPr>
        <w:ind w:firstLineChars="100" w:firstLine="210"/>
      </w:pPr>
      <w:r>
        <w:rPr>
          <w:rFonts w:hint="eastAsia"/>
        </w:rPr>
        <w:lastRenderedPageBreak/>
        <w:t>(1)</w:t>
      </w:r>
      <w:r>
        <w:rPr>
          <w:rFonts w:hint="eastAsia"/>
        </w:rPr>
        <w:t xml:space="preserve">　全ての生徒は、いじめを行ってはならない。</w:t>
      </w:r>
    </w:p>
    <w:p w14:paraId="06A6BC99" w14:textId="77777777" w:rsidR="000A67F8" w:rsidRDefault="002C7069">
      <w:pPr>
        <w:ind w:firstLineChars="100" w:firstLine="210"/>
      </w:pPr>
      <w:r>
        <w:rPr>
          <w:rFonts w:hint="eastAsia"/>
        </w:rPr>
        <w:t>(2)</w:t>
      </w:r>
      <w:r>
        <w:rPr>
          <w:rFonts w:hint="eastAsia"/>
        </w:rPr>
        <w:t xml:space="preserve">　全ての生徒は、いじめを認識しながらこれを放置してはならない。</w:t>
      </w:r>
    </w:p>
    <w:p w14:paraId="459DE830" w14:textId="77777777" w:rsidR="000A67F8" w:rsidRDefault="002C7069">
      <w:pPr>
        <w:ind w:leftChars="100" w:left="420" w:hangingChars="100" w:hanging="210"/>
      </w:pPr>
      <w:r>
        <w:rPr>
          <w:rFonts w:hint="eastAsia"/>
        </w:rPr>
        <w:t>(3)</w:t>
      </w:r>
      <w:r>
        <w:rPr>
          <w:rFonts w:hint="eastAsia"/>
        </w:rPr>
        <w:t xml:space="preserve">　全ての生徒は、いじめが心身に及ぼす影響、その他のいじめの問題に関する理解を深めなければならない。</w:t>
      </w:r>
    </w:p>
    <w:p w14:paraId="55E15287" w14:textId="77777777" w:rsidR="000A67F8" w:rsidRDefault="000A67F8">
      <w:pPr>
        <w:overflowPunct w:val="0"/>
        <w:textAlignment w:val="baseline"/>
        <w:rPr>
          <w:rFonts w:ascii="Times New Roman" w:eastAsia="ＭＳ 明朝" w:hAnsi="Times New Roman" w:cs="ＭＳ 明朝"/>
          <w:color w:val="000000"/>
          <w:kern w:val="0"/>
          <w:szCs w:val="21"/>
        </w:rPr>
      </w:pPr>
    </w:p>
    <w:p w14:paraId="4027DDC2" w14:textId="77777777" w:rsidR="000A67F8" w:rsidRDefault="002C7069">
      <w:pPr>
        <w:rPr>
          <w:b/>
        </w:rPr>
      </w:pPr>
      <w:r>
        <w:rPr>
          <w:rFonts w:hint="eastAsia"/>
          <w:b/>
        </w:rPr>
        <w:t>３．学校及び教職員の責務</w:t>
      </w:r>
    </w:p>
    <w:p w14:paraId="547337B6" w14:textId="77777777" w:rsidR="000A67F8" w:rsidRDefault="002C7069">
      <w:pPr>
        <w:ind w:leftChars="100" w:left="420" w:hangingChars="100" w:hanging="210"/>
      </w:pPr>
      <w:r>
        <w:rPr>
          <w:rFonts w:hint="eastAsia"/>
        </w:rPr>
        <w:t>(1)</w:t>
      </w:r>
      <w:r>
        <w:rPr>
          <w:rFonts w:hint="eastAsia"/>
        </w:rPr>
        <w:t xml:space="preserve">　学校及び学校の教職員は、関係者との連携を図りつつ、学校全体でいじめの防止、及び早期発見に取り組まなければならない。</w:t>
      </w:r>
    </w:p>
    <w:p w14:paraId="632D31F5" w14:textId="77777777" w:rsidR="000A67F8" w:rsidRDefault="002C7069">
      <w:pPr>
        <w:ind w:leftChars="100" w:left="420" w:hangingChars="100" w:hanging="210"/>
      </w:pPr>
      <w:r>
        <w:rPr>
          <w:rFonts w:hint="eastAsia"/>
        </w:rPr>
        <w:t>(2)</w:t>
      </w:r>
      <w:r>
        <w:rPr>
          <w:rFonts w:hint="eastAsia"/>
        </w:rPr>
        <w:t xml:space="preserve">　学校及び学校の教職員は、在籍する生徒がいじめを受けていると思われるときは、適切かつ迅速に、これに対処しなけれ</w:t>
      </w:r>
      <w:r>
        <w:rPr>
          <w:rFonts w:hint="eastAsia"/>
        </w:rPr>
        <w:lastRenderedPageBreak/>
        <w:t>ばならない。</w:t>
      </w:r>
    </w:p>
    <w:p w14:paraId="57E272F9" w14:textId="77777777" w:rsidR="000A67F8" w:rsidRDefault="002C7069">
      <w:pPr>
        <w:rPr>
          <w:b/>
        </w:rPr>
      </w:pPr>
      <w:r>
        <w:rPr>
          <w:rFonts w:hint="eastAsia"/>
          <w:b/>
        </w:rPr>
        <w:t>４．いじめの定義（法第２条）</w:t>
      </w:r>
    </w:p>
    <w:p w14:paraId="256194AC" w14:textId="77777777" w:rsidR="000A67F8" w:rsidRDefault="002C7069">
      <w:pPr>
        <w:ind w:left="630" w:hangingChars="300" w:hanging="630"/>
      </w:pPr>
      <w:r>
        <w:rPr>
          <w:rFonts w:hint="eastAsia"/>
        </w:rPr>
        <w:t xml:space="preserve">　　　　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w:t>
      </w:r>
    </w:p>
    <w:p w14:paraId="2B9158A3" w14:textId="77777777" w:rsidR="000A67F8" w:rsidRDefault="000A67F8"/>
    <w:p w14:paraId="02022A01" w14:textId="77777777" w:rsidR="000A67F8" w:rsidRDefault="002C7069">
      <w:pPr>
        <w:overflowPunct w:val="0"/>
        <w:textAlignment w:val="baseline"/>
        <w:rPr>
          <w:rFonts w:ascii="Times New Roman" w:eastAsia="ＭＳ 明朝" w:hAnsi="Times New Roman" w:cs="ＭＳ 明朝"/>
          <w:color w:val="000000"/>
          <w:kern w:val="0"/>
          <w:sz w:val="28"/>
          <w:szCs w:val="28"/>
          <w:bdr w:val="single" w:sz="4" w:space="0" w:color="auto"/>
        </w:rPr>
      </w:pPr>
      <w:r>
        <w:rPr>
          <w:rFonts w:ascii="Times New Roman" w:eastAsia="ＭＳ 明朝" w:hAnsi="Times New Roman" w:cs="ＭＳ 明朝" w:hint="eastAsia"/>
          <w:color w:val="000000"/>
          <w:kern w:val="0"/>
          <w:sz w:val="28"/>
          <w:szCs w:val="28"/>
          <w:bdr w:val="single" w:sz="4" w:space="0" w:color="auto"/>
        </w:rPr>
        <w:t>２．いじめ防止等のための対策の内容に関する事項</w:t>
      </w:r>
    </w:p>
    <w:p w14:paraId="2812121A" w14:textId="77777777" w:rsidR="000A67F8" w:rsidRDefault="002C7069">
      <w:pPr>
        <w:overflowPunct w:val="0"/>
        <w:textAlignment w:val="baseline"/>
        <w:rPr>
          <w:rFonts w:ascii="Times New Roman" w:eastAsia="ＭＳ 明朝" w:hAnsi="Times New Roman" w:cs="ＭＳ 明朝"/>
          <w:b/>
          <w:color w:val="000000"/>
          <w:kern w:val="0"/>
          <w:sz w:val="28"/>
          <w:szCs w:val="28"/>
          <w:bdr w:val="single" w:sz="4" w:space="0" w:color="auto"/>
        </w:rPr>
      </w:pPr>
      <w:r>
        <w:rPr>
          <w:rFonts w:ascii="Times New Roman" w:eastAsia="ＭＳ 明朝" w:hAnsi="Times New Roman" w:cs="ＭＳ 明朝" w:hint="eastAsia"/>
          <w:b/>
          <w:color w:val="000000"/>
          <w:kern w:val="0"/>
          <w:szCs w:val="21"/>
        </w:rPr>
        <w:t>１　いじめ防止等のために学校が実施すべき施策</w:t>
      </w:r>
    </w:p>
    <w:p w14:paraId="584D2997" w14:textId="77777777" w:rsidR="000A67F8" w:rsidRDefault="002C7069">
      <w:pPr>
        <w:overflowPunct w:val="0"/>
        <w:textAlignment w:val="baseline"/>
        <w:rPr>
          <w:rFonts w:ascii="Times New Roman" w:eastAsia="ＭＳ 明朝" w:hAnsi="Times New Roman" w:cs="ＭＳ 明朝"/>
          <w:color w:val="000000"/>
          <w:kern w:val="0"/>
          <w:sz w:val="28"/>
          <w:szCs w:val="28"/>
          <w:bdr w:val="single" w:sz="4" w:space="0" w:color="auto"/>
        </w:rPr>
      </w:pPr>
      <w:r>
        <w:rPr>
          <w:rFonts w:ascii="Times New Roman" w:eastAsia="ＭＳ 明朝" w:hAnsi="Times New Roman" w:cs="ＭＳ 明朝" w:hint="eastAsia"/>
          <w:color w:val="000000"/>
          <w:kern w:val="0"/>
          <w:szCs w:val="21"/>
        </w:rPr>
        <w:t>（１）学校におけるいじめ防止等の対策のための組織等</w:t>
      </w:r>
    </w:p>
    <w:p w14:paraId="234174E7" w14:textId="1D2C4E0C" w:rsidR="000A67F8" w:rsidRDefault="004A2B47">
      <w:pPr>
        <w:overflowPunct w:val="0"/>
        <w:ind w:firstLineChars="150" w:firstLine="315"/>
        <w:textAlignment w:val="baseline"/>
        <w:rPr>
          <w:rFonts w:ascii="Times New Roman" w:eastAsia="ＭＳ 明朝" w:hAnsi="Times New Roman" w:cs="ＭＳ 明朝"/>
          <w:color w:val="000000"/>
          <w:kern w:val="0"/>
          <w:szCs w:val="21"/>
        </w:rPr>
      </w:pPr>
      <w:r>
        <w:rPr>
          <w:noProof/>
        </w:rPr>
        <w:lastRenderedPageBreak/>
        <mc:AlternateContent>
          <mc:Choice Requires="wps">
            <w:drawing>
              <wp:anchor distT="0" distB="0" distL="114300" distR="114300" simplePos="0" relativeHeight="251673600" behindDoc="0" locked="0" layoutInCell="1" allowOverlap="1" wp14:anchorId="291AB8C9" wp14:editId="0597066B">
                <wp:simplePos x="0" y="0"/>
                <wp:positionH relativeFrom="column">
                  <wp:posOffset>3636010</wp:posOffset>
                </wp:positionH>
                <wp:positionV relativeFrom="paragraph">
                  <wp:posOffset>2642870</wp:posOffset>
                </wp:positionV>
                <wp:extent cx="563072" cy="340706"/>
                <wp:effectExtent l="0" t="0" r="0" b="2540"/>
                <wp:wrapNone/>
                <wp:docPr id="16" name="テキスト ボックス 16"/>
                <wp:cNvGraphicFramePr/>
                <a:graphic xmlns:a="http://schemas.openxmlformats.org/drawingml/2006/main">
                  <a:graphicData uri="http://schemas.microsoft.com/office/word/2010/wordprocessingShape">
                    <wps:wsp>
                      <wps:cNvSpPr txBox="1"/>
                      <wps:spPr>
                        <a:xfrm>
                          <a:off x="0" y="0"/>
                          <a:ext cx="563072" cy="340706"/>
                        </a:xfrm>
                        <a:prstGeom prst="rect">
                          <a:avLst/>
                        </a:prstGeom>
                        <a:noFill/>
                        <a:ln w="6350">
                          <a:noFill/>
                        </a:ln>
                      </wps:spPr>
                      <wps:txbx>
                        <w:txbxContent>
                          <w:p w14:paraId="400641D2" w14:textId="77777777" w:rsidR="000A67F8" w:rsidRDefault="002C7069">
                            <w:pPr>
                              <w:ind w:firstLineChars="50" w:firstLine="105"/>
                            </w:pPr>
                            <w:r>
                              <w:rPr>
                                <w:rFonts w:hint="eastAsia"/>
                              </w:rPr>
                              <w:t>実践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AB8C9" id="_x0000_t202" coordsize="21600,21600" o:spt="202" path="m,l,21600r21600,l21600,xe">
                <v:stroke joinstyle="miter"/>
                <v:path gradientshapeok="t" o:connecttype="rect"/>
              </v:shapetype>
              <v:shape id="テキスト ボックス 16" o:spid="_x0000_s1026" type="#_x0000_t202" style="position:absolute;left:0;text-align:left;margin-left:286.3pt;margin-top:208.1pt;width:44.35pt;height:2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" filled="f" stroked="f" strokeweight=".5pt">
                <v:textbox>
                  <w:txbxContent>
                    <w:p w14:paraId="400641D2" w14:textId="77777777" w:rsidR="000A67F8" w:rsidRDefault="002C7069">
                      <w:pPr>
                        <w:ind w:firstLineChars="50" w:firstLine="105"/>
                      </w:pPr>
                      <w:r>
                        <w:rPr>
                          <w:rFonts w:hint="eastAsia"/>
                        </w:rPr>
                        <w:t>実践</w:t>
                      </w:r>
                    </w:p>
                  </w:txbxContent>
                </v:textbox>
              </v:shape>
            </w:pict>
          </mc:Fallback>
        </mc:AlternateContent>
      </w:r>
      <w:r>
        <w:rPr>
          <w:noProof/>
        </w:rPr>
        <w:drawing>
          <wp:anchor distT="0" distB="0" distL="114300" distR="114300" simplePos="0" relativeHeight="251662336" behindDoc="0" locked="0" layoutInCell="1" allowOverlap="1" wp14:anchorId="4B31F7C9" wp14:editId="490B0D04">
            <wp:simplePos x="0" y="0"/>
            <wp:positionH relativeFrom="margin">
              <wp:align>right</wp:align>
            </wp:positionH>
            <wp:positionV relativeFrom="paragraph">
              <wp:posOffset>204470</wp:posOffset>
            </wp:positionV>
            <wp:extent cx="6123940" cy="4819015"/>
            <wp:effectExtent l="0" t="0" r="0" b="635"/>
            <wp:wrapSquare wrapText="bothSides"/>
            <wp:docPr id="132"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6123940" cy="4819015"/>
                    </a:xfrm>
                    <a:prstGeom prst="rect">
                      <a:avLst/>
                    </a:prstGeom>
                  </pic:spPr>
                </pic:pic>
              </a:graphicData>
            </a:graphic>
            <wp14:sizeRelH relativeFrom="page">
              <wp14:pctWidth>0</wp14:pctWidth>
            </wp14:sizeRelH>
            <wp14:sizeRelV relativeFrom="page">
              <wp14:pctHeight>0</wp14:pctHeight>
            </wp14:sizeRelV>
          </wp:anchor>
        </w:drawing>
      </w:r>
      <w:r w:rsidR="002C7069">
        <w:rPr>
          <w:noProof/>
        </w:rPr>
        <mc:AlternateContent>
          <mc:Choice Requires="wps">
            <w:drawing>
              <wp:anchor distT="0" distB="0" distL="114300" distR="114300" simplePos="0" relativeHeight="251669504" behindDoc="0" locked="0" layoutInCell="1" allowOverlap="1" wp14:anchorId="53A33031" wp14:editId="367CA1B7">
                <wp:simplePos x="0" y="0"/>
                <wp:positionH relativeFrom="column">
                  <wp:posOffset>2562225</wp:posOffset>
                </wp:positionH>
                <wp:positionV relativeFrom="paragraph">
                  <wp:posOffset>1885950</wp:posOffset>
                </wp:positionV>
                <wp:extent cx="1321435" cy="33210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21435" cy="332105"/>
                        </a:xfrm>
                        <a:prstGeom prst="rect">
                          <a:avLst/>
                        </a:prstGeom>
                        <a:noFill/>
                        <a:ln w="6350">
                          <a:noFill/>
                        </a:ln>
                      </wps:spPr>
                      <wps:txbx>
                        <w:txbxContent>
                          <w:p w14:paraId="55A50249" w14:textId="77777777" w:rsidR="000A67F8" w:rsidRDefault="002C7069">
                            <w:pPr>
                              <w:ind w:firstLineChars="200" w:firstLine="400"/>
                              <w:rPr>
                                <w:sz w:val="20"/>
                                <w:szCs w:val="20"/>
                              </w:rPr>
                            </w:pPr>
                            <w:r>
                              <w:rPr>
                                <w:rFonts w:hint="eastAsia"/>
                                <w:sz w:val="20"/>
                                <w:szCs w:val="20"/>
                              </w:rPr>
                              <w:t>ＳＣ</w:t>
                            </w:r>
                            <w:r>
                              <w:rPr>
                                <w:sz w:val="20"/>
                                <w:szCs w:val="20"/>
                              </w:rPr>
                              <w:t>・ＳＳＷ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33031" id="テキスト ボックス 12" o:spid="_x0000_s1027" type="#_x0000_t202" style="position:absolute;left:0;text-align:left;margin-left:201.75pt;margin-top:148.5pt;width:104.05pt;height:2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" filled="f" stroked="f" strokeweight=".5pt">
                <v:textbox>
                  <w:txbxContent>
                    <w:p w14:paraId="55A50249" w14:textId="77777777" w:rsidR="000A67F8" w:rsidRDefault="002C7069">
                      <w:pPr>
                        <w:ind w:firstLineChars="200" w:firstLine="400"/>
                        <w:rPr>
                          <w:sz w:val="20"/>
                          <w:szCs w:val="20"/>
                        </w:rPr>
                      </w:pPr>
                      <w:r>
                        <w:rPr>
                          <w:rFonts w:hint="eastAsia"/>
                          <w:sz w:val="20"/>
                          <w:szCs w:val="20"/>
                        </w:rPr>
                        <w:t>ＳＣ</w:t>
                      </w:r>
                      <w:r>
                        <w:rPr>
                          <w:sz w:val="20"/>
                          <w:szCs w:val="20"/>
                        </w:rPr>
                        <w:t>・ＳＳＷ</w:t>
                      </w:r>
                    </w:p>
                  </w:txbxContent>
                </v:textbox>
              </v:shape>
            </w:pict>
          </mc:Fallback>
        </mc:AlternateContent>
      </w:r>
      <w:r w:rsidR="002C7069">
        <w:rPr>
          <w:noProof/>
        </w:rPr>
        <mc:AlternateContent>
          <mc:Choice Requires="wps">
            <w:drawing>
              <wp:anchor distT="0" distB="0" distL="114300" distR="114300" simplePos="0" relativeHeight="251668480" behindDoc="0" locked="0" layoutInCell="1" allowOverlap="1" wp14:anchorId="6654C21E" wp14:editId="5CA7F487">
                <wp:simplePos x="0" y="0"/>
                <wp:positionH relativeFrom="column">
                  <wp:posOffset>3516630</wp:posOffset>
                </wp:positionH>
                <wp:positionV relativeFrom="paragraph">
                  <wp:posOffset>1432560</wp:posOffset>
                </wp:positionV>
                <wp:extent cx="969645" cy="51689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69645" cy="516890"/>
                        </a:xfrm>
                        <a:prstGeom prst="rect">
                          <a:avLst/>
                        </a:prstGeom>
                        <a:noFill/>
                        <a:ln w="6350">
                          <a:noFill/>
                        </a:ln>
                      </wps:spPr>
                      <wps:txbx>
                        <w:txbxContent>
                          <w:p w14:paraId="09257636" w14:textId="77777777" w:rsidR="000A67F8" w:rsidRDefault="002C7069">
                            <w:pPr>
                              <w:rPr>
                                <w:sz w:val="18"/>
                                <w:szCs w:val="18"/>
                              </w:rPr>
                            </w:pPr>
                            <w:r>
                              <w:rPr>
                                <w:rFonts w:hint="eastAsia"/>
                                <w:sz w:val="18"/>
                                <w:szCs w:val="18"/>
                              </w:rPr>
                              <w:t>生徒指導</w:t>
                            </w:r>
                            <w:r>
                              <w:rPr>
                                <w:sz w:val="18"/>
                                <w:szCs w:val="18"/>
                              </w:rPr>
                              <w:t>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4C21E" id="テキスト ボックス 11" o:spid="_x0000_s1028" type="#_x0000_t202" style="position:absolute;left:0;text-align:left;margin-left:276.9pt;margin-top:112.8pt;width:76.35pt;height:4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" filled="f" stroked="f" strokeweight=".5pt">
                <v:textbox>
                  <w:txbxContent>
                    <w:p w14:paraId="09257636" w14:textId="77777777" w:rsidR="000A67F8" w:rsidRDefault="002C7069">
                      <w:pPr>
                        <w:rPr>
                          <w:sz w:val="18"/>
                          <w:szCs w:val="18"/>
                        </w:rPr>
                      </w:pPr>
                      <w:r>
                        <w:rPr>
                          <w:rFonts w:hint="eastAsia"/>
                          <w:sz w:val="18"/>
                          <w:szCs w:val="18"/>
                        </w:rPr>
                        <w:t>生徒指導</w:t>
                      </w:r>
                      <w:r>
                        <w:rPr>
                          <w:sz w:val="18"/>
                          <w:szCs w:val="18"/>
                        </w:rPr>
                        <w:t>主任</w:t>
                      </w:r>
                    </w:p>
                  </w:txbxContent>
                </v:textbox>
              </v:shape>
            </w:pict>
          </mc:Fallback>
        </mc:AlternateContent>
      </w:r>
      <w:r w:rsidR="002C7069">
        <w:rPr>
          <w:noProof/>
        </w:rPr>
        <mc:AlternateContent>
          <mc:Choice Requires="wps">
            <w:drawing>
              <wp:anchor distT="0" distB="0" distL="114300" distR="114300" simplePos="0" relativeHeight="251675648" behindDoc="0" locked="0" layoutInCell="1" allowOverlap="1" wp14:anchorId="325CD402" wp14:editId="2E3E18F5">
                <wp:simplePos x="0" y="0"/>
                <wp:positionH relativeFrom="column">
                  <wp:posOffset>311727</wp:posOffset>
                </wp:positionH>
                <wp:positionV relativeFrom="paragraph">
                  <wp:posOffset>3881582</wp:posOffset>
                </wp:positionV>
                <wp:extent cx="5708073" cy="1237673"/>
                <wp:effectExtent l="0" t="0" r="0" b="635"/>
                <wp:wrapNone/>
                <wp:docPr id="18" name="テキスト ボックス 18"/>
                <wp:cNvGraphicFramePr/>
                <a:graphic xmlns:a="http://schemas.openxmlformats.org/drawingml/2006/main">
                  <a:graphicData uri="http://schemas.microsoft.com/office/word/2010/wordprocessingShape">
                    <wps:wsp>
                      <wps:cNvSpPr txBox="1"/>
                      <wps:spPr>
                        <a:xfrm>
                          <a:off x="0" y="0"/>
                          <a:ext cx="5708073" cy="1237673"/>
                        </a:xfrm>
                        <a:prstGeom prst="rect">
                          <a:avLst/>
                        </a:prstGeom>
                        <a:noFill/>
                        <a:ln w="6350">
                          <a:noFill/>
                        </a:ln>
                      </wps:spPr>
                      <wps:txbx>
                        <w:txbxContent>
                          <w:p w14:paraId="67AF763E" w14:textId="77777777" w:rsidR="000A67F8" w:rsidRDefault="002C7069">
                            <w:pPr>
                              <w:rPr>
                                <w:sz w:val="18"/>
                                <w:szCs w:val="18"/>
                              </w:rPr>
                            </w:pPr>
                            <w:r>
                              <w:rPr>
                                <w:rFonts w:hint="eastAsia"/>
                                <w:sz w:val="18"/>
                                <w:szCs w:val="18"/>
                              </w:rPr>
                              <w:t>「</w:t>
                            </w:r>
                            <w:r>
                              <w:rPr>
                                <w:sz w:val="18"/>
                                <w:szCs w:val="18"/>
                              </w:rPr>
                              <w:t>いじ</w:t>
                            </w:r>
                            <w:r>
                              <w:rPr>
                                <w:rFonts w:hint="eastAsia"/>
                                <w:sz w:val="18"/>
                                <w:szCs w:val="18"/>
                              </w:rPr>
                              <w:t>め</w:t>
                            </w:r>
                            <w:r>
                              <w:rPr>
                                <w:sz w:val="18"/>
                                <w:szCs w:val="18"/>
                              </w:rPr>
                              <w:t>防止対策委員会」構成</w:t>
                            </w:r>
                            <w:r>
                              <w:rPr>
                                <w:rFonts w:hint="eastAsia"/>
                                <w:sz w:val="18"/>
                                <w:szCs w:val="18"/>
                              </w:rPr>
                              <w:t>員</w:t>
                            </w:r>
                          </w:p>
                          <w:p w14:paraId="51581C96" w14:textId="77777777" w:rsidR="000A67F8" w:rsidRDefault="002C7069">
                            <w:pPr>
                              <w:rPr>
                                <w:sz w:val="18"/>
                                <w:szCs w:val="18"/>
                              </w:rPr>
                            </w:pPr>
                            <w:r>
                              <w:rPr>
                                <w:rFonts w:hint="eastAsia"/>
                                <w:sz w:val="18"/>
                                <w:szCs w:val="18"/>
                              </w:rPr>
                              <w:t>校長（</w:t>
                            </w:r>
                            <w:r>
                              <w:rPr>
                                <w:sz w:val="18"/>
                                <w:szCs w:val="18"/>
                              </w:rPr>
                              <w:t>総括）、教頭（渉外）、生徒指導主任（指導）、教務（調整</w:t>
                            </w:r>
                            <w:r>
                              <w:rPr>
                                <w:rFonts w:hint="eastAsia"/>
                                <w:sz w:val="18"/>
                                <w:szCs w:val="18"/>
                              </w:rPr>
                              <w:t>・</w:t>
                            </w:r>
                            <w:r>
                              <w:rPr>
                                <w:sz w:val="18"/>
                                <w:szCs w:val="18"/>
                              </w:rPr>
                              <w:t>記録）</w:t>
                            </w:r>
                            <w:r>
                              <w:rPr>
                                <w:rFonts w:hint="eastAsia"/>
                                <w:sz w:val="18"/>
                                <w:szCs w:val="18"/>
                              </w:rPr>
                              <w:t>、</w:t>
                            </w:r>
                          </w:p>
                          <w:p w14:paraId="3C4D8E32" w14:textId="3F86FEB9" w:rsidR="000A67F8" w:rsidRPr="00213DCF" w:rsidRDefault="002C7069">
                            <w:pPr>
                              <w:rPr>
                                <w:sz w:val="16"/>
                                <w:szCs w:val="16"/>
                              </w:rPr>
                            </w:pPr>
                            <w:r w:rsidRPr="00213DCF">
                              <w:rPr>
                                <w:rFonts w:hint="eastAsia"/>
                                <w:sz w:val="16"/>
                                <w:szCs w:val="16"/>
                              </w:rPr>
                              <w:t>学年</w:t>
                            </w:r>
                            <w:r w:rsidRPr="00213DCF">
                              <w:rPr>
                                <w:sz w:val="16"/>
                                <w:szCs w:val="16"/>
                              </w:rPr>
                              <w:t>主任（指導）、</w:t>
                            </w:r>
                            <w:r w:rsidRPr="00213DCF">
                              <w:rPr>
                                <w:rFonts w:hint="eastAsia"/>
                                <w:sz w:val="16"/>
                                <w:szCs w:val="16"/>
                              </w:rPr>
                              <w:t>養護教諭</w:t>
                            </w:r>
                            <w:r w:rsidRPr="00213DCF">
                              <w:rPr>
                                <w:sz w:val="16"/>
                                <w:szCs w:val="16"/>
                              </w:rPr>
                              <w:t>（支援）</w:t>
                            </w:r>
                            <w:r w:rsidRPr="00213DCF">
                              <w:rPr>
                                <w:rFonts w:hint="eastAsia"/>
                                <w:sz w:val="16"/>
                                <w:szCs w:val="16"/>
                              </w:rPr>
                              <w:t>、</w:t>
                            </w:r>
                            <w:r w:rsidRPr="00213DCF">
                              <w:rPr>
                                <w:sz w:val="16"/>
                                <w:szCs w:val="16"/>
                              </w:rPr>
                              <w:t>教育相談担当</w:t>
                            </w:r>
                            <w:r w:rsidRPr="00213DCF">
                              <w:rPr>
                                <w:rFonts w:hint="eastAsia"/>
                                <w:sz w:val="16"/>
                                <w:szCs w:val="16"/>
                              </w:rPr>
                              <w:t>（</w:t>
                            </w:r>
                            <w:r w:rsidRPr="00213DCF">
                              <w:rPr>
                                <w:sz w:val="16"/>
                                <w:szCs w:val="16"/>
                              </w:rPr>
                              <w:t>支援）</w:t>
                            </w:r>
                            <w:r w:rsidR="00213DCF" w:rsidRPr="00213DCF">
                              <w:rPr>
                                <w:rFonts w:hint="eastAsia"/>
                                <w:sz w:val="16"/>
                                <w:szCs w:val="16"/>
                              </w:rPr>
                              <w:t>、</w:t>
                            </w:r>
                            <w:r w:rsidR="006A0546" w:rsidRPr="006A0546">
                              <w:rPr>
                                <w:rFonts w:hint="eastAsia"/>
                                <w:sz w:val="16"/>
                                <w:szCs w:val="16"/>
                                <w:u w:val="single"/>
                              </w:rPr>
                              <w:t>教育相談コーディネーター</w:t>
                            </w:r>
                          </w:p>
                          <w:p w14:paraId="0654D6A1" w14:textId="77777777" w:rsidR="000A67F8" w:rsidRDefault="002C7069">
                            <w:pPr>
                              <w:rPr>
                                <w:sz w:val="18"/>
                                <w:szCs w:val="18"/>
                              </w:rPr>
                            </w:pPr>
                            <w:r>
                              <w:rPr>
                                <w:rFonts w:hint="eastAsia"/>
                                <w:sz w:val="18"/>
                                <w:szCs w:val="18"/>
                              </w:rPr>
                              <w:t>ＳＣ</w:t>
                            </w:r>
                            <w:r>
                              <w:rPr>
                                <w:sz w:val="18"/>
                                <w:szCs w:val="18"/>
                              </w:rPr>
                              <w:t>（支援）、</w:t>
                            </w:r>
                            <w:r>
                              <w:rPr>
                                <w:rFonts w:hint="eastAsia"/>
                                <w:sz w:val="18"/>
                                <w:szCs w:val="18"/>
                              </w:rPr>
                              <w:t>ＳＳＷ</w:t>
                            </w:r>
                            <w:r>
                              <w:rPr>
                                <w:sz w:val="18"/>
                                <w:szCs w:val="18"/>
                              </w:rPr>
                              <w:t>、特別支援コーディネーター</w:t>
                            </w:r>
                            <w:r>
                              <w:rPr>
                                <w:rFonts w:hint="eastAsia"/>
                                <w:sz w:val="18"/>
                                <w:szCs w:val="18"/>
                              </w:rPr>
                              <w:t>（</w:t>
                            </w:r>
                            <w:r>
                              <w:rPr>
                                <w:sz w:val="18"/>
                                <w:szCs w:val="18"/>
                              </w:rPr>
                              <w:t>指導支援）</w:t>
                            </w:r>
                            <w:r>
                              <w:rPr>
                                <w:rFonts w:hint="eastAsia"/>
                                <w:sz w:val="18"/>
                                <w:szCs w:val="18"/>
                              </w:rPr>
                              <w:t>※</w:t>
                            </w:r>
                            <w:r>
                              <w:rPr>
                                <w:sz w:val="18"/>
                                <w:szCs w:val="18"/>
                              </w:rPr>
                              <w:t>事案によ</w:t>
                            </w:r>
                            <w:r>
                              <w:rPr>
                                <w:rFonts w:hint="eastAsia"/>
                                <w:sz w:val="18"/>
                                <w:szCs w:val="18"/>
                              </w:rPr>
                              <w:t>り柔軟</w:t>
                            </w:r>
                            <w:r>
                              <w:rPr>
                                <w:sz w:val="18"/>
                                <w:szCs w:val="18"/>
                              </w:rPr>
                              <w:t>に</w:t>
                            </w:r>
                            <w:r>
                              <w:rPr>
                                <w:rFonts w:hint="eastAsia"/>
                                <w:sz w:val="18"/>
                                <w:szCs w:val="18"/>
                              </w:rPr>
                              <w:t>編成</w:t>
                            </w:r>
                            <w:r>
                              <w:rPr>
                                <w:sz w:val="18"/>
                                <w:szCs w:val="18"/>
                              </w:rPr>
                              <w:t>する。</w:t>
                            </w:r>
                          </w:p>
                          <w:p w14:paraId="7FBA9662" w14:textId="77777777" w:rsidR="000A67F8" w:rsidRDefault="000A67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CD402" id="テキスト ボックス 18" o:spid="_x0000_s1029" type="#_x0000_t202" style="position:absolute;left:0;text-align:left;margin-left:24.55pt;margin-top:305.65pt;width:449.45pt;height:9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" filled="f" stroked="f" strokeweight=".5pt">
                <v:textbox>
                  <w:txbxContent>
                    <w:p w14:paraId="67AF763E" w14:textId="77777777" w:rsidR="000A67F8" w:rsidRDefault="002C7069">
                      <w:pPr>
                        <w:rPr>
                          <w:sz w:val="18"/>
                          <w:szCs w:val="18"/>
                        </w:rPr>
                      </w:pPr>
                      <w:r>
                        <w:rPr>
                          <w:rFonts w:hint="eastAsia"/>
                          <w:sz w:val="18"/>
                          <w:szCs w:val="18"/>
                        </w:rPr>
                        <w:t>「</w:t>
                      </w:r>
                      <w:r>
                        <w:rPr>
                          <w:sz w:val="18"/>
                          <w:szCs w:val="18"/>
                        </w:rPr>
                        <w:t>いじ</w:t>
                      </w:r>
                      <w:r>
                        <w:rPr>
                          <w:rFonts w:hint="eastAsia"/>
                          <w:sz w:val="18"/>
                          <w:szCs w:val="18"/>
                        </w:rPr>
                        <w:t>め</w:t>
                      </w:r>
                      <w:r>
                        <w:rPr>
                          <w:sz w:val="18"/>
                          <w:szCs w:val="18"/>
                        </w:rPr>
                        <w:t>防止対策委員会」構成</w:t>
                      </w:r>
                      <w:r>
                        <w:rPr>
                          <w:rFonts w:hint="eastAsia"/>
                          <w:sz w:val="18"/>
                          <w:szCs w:val="18"/>
                        </w:rPr>
                        <w:t>員</w:t>
                      </w:r>
                    </w:p>
                    <w:p w14:paraId="51581C96" w14:textId="77777777" w:rsidR="000A67F8" w:rsidRDefault="002C7069">
                      <w:pPr>
                        <w:rPr>
                          <w:sz w:val="18"/>
                          <w:szCs w:val="18"/>
                        </w:rPr>
                      </w:pPr>
                      <w:r>
                        <w:rPr>
                          <w:rFonts w:hint="eastAsia"/>
                          <w:sz w:val="18"/>
                          <w:szCs w:val="18"/>
                        </w:rPr>
                        <w:t>校長（</w:t>
                      </w:r>
                      <w:r>
                        <w:rPr>
                          <w:sz w:val="18"/>
                          <w:szCs w:val="18"/>
                        </w:rPr>
                        <w:t>総括）、教頭（渉外）、生徒指導主任（指導）、教務（調整</w:t>
                      </w:r>
                      <w:r>
                        <w:rPr>
                          <w:rFonts w:hint="eastAsia"/>
                          <w:sz w:val="18"/>
                          <w:szCs w:val="18"/>
                        </w:rPr>
                        <w:t>・</w:t>
                      </w:r>
                      <w:r>
                        <w:rPr>
                          <w:sz w:val="18"/>
                          <w:szCs w:val="18"/>
                        </w:rPr>
                        <w:t>記録）</w:t>
                      </w:r>
                      <w:r>
                        <w:rPr>
                          <w:rFonts w:hint="eastAsia"/>
                          <w:sz w:val="18"/>
                          <w:szCs w:val="18"/>
                        </w:rPr>
                        <w:t>、</w:t>
                      </w:r>
                    </w:p>
                    <w:p w14:paraId="3C4D8E32" w14:textId="3F86FEB9" w:rsidR="000A67F8" w:rsidRPr="00213DCF" w:rsidRDefault="002C7069">
                      <w:pPr>
                        <w:rPr>
                          <w:sz w:val="16"/>
                          <w:szCs w:val="16"/>
                        </w:rPr>
                      </w:pPr>
                      <w:r w:rsidRPr="00213DCF">
                        <w:rPr>
                          <w:rFonts w:hint="eastAsia"/>
                          <w:sz w:val="16"/>
                          <w:szCs w:val="16"/>
                        </w:rPr>
                        <w:t>学年</w:t>
                      </w:r>
                      <w:r w:rsidRPr="00213DCF">
                        <w:rPr>
                          <w:sz w:val="16"/>
                          <w:szCs w:val="16"/>
                        </w:rPr>
                        <w:t>主任（指導）、</w:t>
                      </w:r>
                      <w:r w:rsidRPr="00213DCF">
                        <w:rPr>
                          <w:rFonts w:hint="eastAsia"/>
                          <w:sz w:val="16"/>
                          <w:szCs w:val="16"/>
                        </w:rPr>
                        <w:t>養護教諭</w:t>
                      </w:r>
                      <w:r w:rsidRPr="00213DCF">
                        <w:rPr>
                          <w:sz w:val="16"/>
                          <w:szCs w:val="16"/>
                        </w:rPr>
                        <w:t>（支援）</w:t>
                      </w:r>
                      <w:r w:rsidRPr="00213DCF">
                        <w:rPr>
                          <w:rFonts w:hint="eastAsia"/>
                          <w:sz w:val="16"/>
                          <w:szCs w:val="16"/>
                        </w:rPr>
                        <w:t>、</w:t>
                      </w:r>
                      <w:r w:rsidRPr="00213DCF">
                        <w:rPr>
                          <w:sz w:val="16"/>
                          <w:szCs w:val="16"/>
                        </w:rPr>
                        <w:t>教育相談担当</w:t>
                      </w:r>
                      <w:r w:rsidRPr="00213DCF">
                        <w:rPr>
                          <w:rFonts w:hint="eastAsia"/>
                          <w:sz w:val="16"/>
                          <w:szCs w:val="16"/>
                        </w:rPr>
                        <w:t>（</w:t>
                      </w:r>
                      <w:r w:rsidRPr="00213DCF">
                        <w:rPr>
                          <w:sz w:val="16"/>
                          <w:szCs w:val="16"/>
                        </w:rPr>
                        <w:t>支援）</w:t>
                      </w:r>
                      <w:r w:rsidR="00213DCF" w:rsidRPr="00213DCF">
                        <w:rPr>
                          <w:rFonts w:hint="eastAsia"/>
                          <w:sz w:val="16"/>
                          <w:szCs w:val="16"/>
                        </w:rPr>
                        <w:t>、</w:t>
                      </w:r>
                      <w:r w:rsidR="006A0546" w:rsidRPr="006A0546">
                        <w:rPr>
                          <w:rFonts w:hint="eastAsia"/>
                          <w:sz w:val="16"/>
                          <w:szCs w:val="16"/>
                          <w:u w:val="single"/>
                        </w:rPr>
                        <w:t>教育相談コーディネーター</w:t>
                      </w:r>
                    </w:p>
                    <w:p w14:paraId="0654D6A1" w14:textId="77777777" w:rsidR="000A67F8" w:rsidRDefault="002C7069">
                      <w:pPr>
                        <w:rPr>
                          <w:sz w:val="18"/>
                          <w:szCs w:val="18"/>
                        </w:rPr>
                      </w:pPr>
                      <w:r>
                        <w:rPr>
                          <w:rFonts w:hint="eastAsia"/>
                          <w:sz w:val="18"/>
                          <w:szCs w:val="18"/>
                        </w:rPr>
                        <w:t>ＳＣ</w:t>
                      </w:r>
                      <w:r>
                        <w:rPr>
                          <w:sz w:val="18"/>
                          <w:szCs w:val="18"/>
                        </w:rPr>
                        <w:t>（支援）、</w:t>
                      </w:r>
                      <w:r>
                        <w:rPr>
                          <w:rFonts w:hint="eastAsia"/>
                          <w:sz w:val="18"/>
                          <w:szCs w:val="18"/>
                        </w:rPr>
                        <w:t>ＳＳＷ</w:t>
                      </w:r>
                      <w:r>
                        <w:rPr>
                          <w:sz w:val="18"/>
                          <w:szCs w:val="18"/>
                        </w:rPr>
                        <w:t>、特別支援コーディネーター</w:t>
                      </w:r>
                      <w:r>
                        <w:rPr>
                          <w:rFonts w:hint="eastAsia"/>
                          <w:sz w:val="18"/>
                          <w:szCs w:val="18"/>
                        </w:rPr>
                        <w:t>（</w:t>
                      </w:r>
                      <w:r>
                        <w:rPr>
                          <w:sz w:val="18"/>
                          <w:szCs w:val="18"/>
                        </w:rPr>
                        <w:t>指導支援）</w:t>
                      </w:r>
                      <w:r>
                        <w:rPr>
                          <w:rFonts w:hint="eastAsia"/>
                          <w:sz w:val="18"/>
                          <w:szCs w:val="18"/>
                        </w:rPr>
                        <w:t>※</w:t>
                      </w:r>
                      <w:r>
                        <w:rPr>
                          <w:sz w:val="18"/>
                          <w:szCs w:val="18"/>
                        </w:rPr>
                        <w:t>事案によ</w:t>
                      </w:r>
                      <w:r>
                        <w:rPr>
                          <w:rFonts w:hint="eastAsia"/>
                          <w:sz w:val="18"/>
                          <w:szCs w:val="18"/>
                        </w:rPr>
                        <w:t>り柔軟</w:t>
                      </w:r>
                      <w:r>
                        <w:rPr>
                          <w:sz w:val="18"/>
                          <w:szCs w:val="18"/>
                        </w:rPr>
                        <w:t>に</w:t>
                      </w:r>
                      <w:r>
                        <w:rPr>
                          <w:rFonts w:hint="eastAsia"/>
                          <w:sz w:val="18"/>
                          <w:szCs w:val="18"/>
                        </w:rPr>
                        <w:t>編成</w:t>
                      </w:r>
                      <w:r>
                        <w:rPr>
                          <w:sz w:val="18"/>
                          <w:szCs w:val="18"/>
                        </w:rPr>
                        <w:t>する。</w:t>
                      </w:r>
                    </w:p>
                    <w:p w14:paraId="7FBA9662" w14:textId="77777777" w:rsidR="000A67F8" w:rsidRDefault="000A67F8"/>
                  </w:txbxContent>
                </v:textbox>
              </v:shape>
            </w:pict>
          </mc:Fallback>
        </mc:AlternateContent>
      </w:r>
      <w:r w:rsidR="002C7069">
        <w:rPr>
          <w:noProof/>
        </w:rPr>
        <mc:AlternateContent>
          <mc:Choice Requires="wps">
            <w:drawing>
              <wp:anchor distT="0" distB="0" distL="114300" distR="114300" simplePos="0" relativeHeight="251674624" behindDoc="0" locked="0" layoutInCell="1" allowOverlap="1" wp14:anchorId="1F504CBE" wp14:editId="637EE4F5">
                <wp:simplePos x="0" y="0"/>
                <wp:positionH relativeFrom="column">
                  <wp:posOffset>4523509</wp:posOffset>
                </wp:positionH>
                <wp:positionV relativeFrom="paragraph">
                  <wp:posOffset>2606964</wp:posOffset>
                </wp:positionV>
                <wp:extent cx="1256146" cy="628072"/>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1256146" cy="628072"/>
                        </a:xfrm>
                        <a:prstGeom prst="rect">
                          <a:avLst/>
                        </a:prstGeom>
                        <a:noFill/>
                        <a:ln w="6350">
                          <a:noFill/>
                        </a:ln>
                      </wps:spPr>
                      <wps:txbx>
                        <w:txbxContent>
                          <w:p w14:paraId="0197EA70" w14:textId="77777777" w:rsidR="000A67F8" w:rsidRDefault="002C7069">
                            <w:r>
                              <w:rPr>
                                <w:rFonts w:hint="eastAsia"/>
                              </w:rPr>
                              <w:t>指導</w:t>
                            </w:r>
                            <w:r>
                              <w:t>・支援等</w:t>
                            </w:r>
                            <w:r>
                              <w:rPr>
                                <w:rFonts w:hint="eastAsia"/>
                              </w:rPr>
                              <w:t>に</w:t>
                            </w:r>
                          </w:p>
                          <w:p w14:paraId="3C096942" w14:textId="77777777" w:rsidR="000A67F8" w:rsidRDefault="002C7069">
                            <w:r>
                              <w:rPr>
                                <w:rFonts w:hint="eastAsia"/>
                              </w:rPr>
                              <w:t>ついての評価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4CBE" id="テキスト ボックス 17" o:spid="_x0000_s1030" type="#_x0000_t202" style="position:absolute;left:0;text-align:left;margin-left:356.2pt;margin-top:205.25pt;width:98.9pt;height:4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" filled="f" stroked="f" strokeweight=".5pt">
                <v:textbox>
                  <w:txbxContent>
                    <w:p w14:paraId="0197EA70" w14:textId="77777777" w:rsidR="000A67F8" w:rsidRDefault="002C7069">
                      <w:r>
                        <w:rPr>
                          <w:rFonts w:hint="eastAsia"/>
                        </w:rPr>
                        <w:t>指導</w:t>
                      </w:r>
                      <w:r>
                        <w:t>・支援等</w:t>
                      </w:r>
                      <w:r>
                        <w:rPr>
                          <w:rFonts w:hint="eastAsia"/>
                        </w:rPr>
                        <w:t>に</w:t>
                      </w:r>
                    </w:p>
                    <w:p w14:paraId="3C096942" w14:textId="77777777" w:rsidR="000A67F8" w:rsidRDefault="002C7069">
                      <w:r>
                        <w:rPr>
                          <w:rFonts w:hint="eastAsia"/>
                        </w:rPr>
                        <w:t>ついての評価</w:t>
                      </w:r>
                    </w:p>
                  </w:txbxContent>
                </v:textbox>
              </v:shape>
            </w:pict>
          </mc:Fallback>
        </mc:AlternateContent>
      </w:r>
      <w:r w:rsidR="002C7069">
        <w:rPr>
          <w:noProof/>
        </w:rPr>
        <mc:AlternateContent>
          <mc:Choice Requires="wps">
            <w:drawing>
              <wp:anchor distT="0" distB="0" distL="114300" distR="114300" simplePos="0" relativeHeight="251672576" behindDoc="0" locked="0" layoutInCell="1" allowOverlap="1" wp14:anchorId="1DDA6E3B" wp14:editId="5FC39C1C">
                <wp:simplePos x="0" y="0"/>
                <wp:positionH relativeFrom="column">
                  <wp:posOffset>2066636</wp:posOffset>
                </wp:positionH>
                <wp:positionV relativeFrom="paragraph">
                  <wp:posOffset>2634673</wp:posOffset>
                </wp:positionV>
                <wp:extent cx="1265382" cy="655551"/>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65382" cy="655551"/>
                        </a:xfrm>
                        <a:prstGeom prst="rect">
                          <a:avLst/>
                        </a:prstGeom>
                        <a:noFill/>
                        <a:ln w="6350">
                          <a:noFill/>
                        </a:ln>
                      </wps:spPr>
                      <wps:txbx>
                        <w:txbxContent>
                          <w:p w14:paraId="6EE1C64E" w14:textId="77777777" w:rsidR="000A67F8" w:rsidRDefault="002C7069">
                            <w:r>
                              <w:rPr>
                                <w:rFonts w:hint="eastAsia"/>
                              </w:rPr>
                              <w:t>生徒への</w:t>
                            </w:r>
                          </w:p>
                          <w:p w14:paraId="66819E03" w14:textId="77777777" w:rsidR="000A67F8" w:rsidRDefault="002C7069">
                            <w:r>
                              <w:rPr>
                                <w:rFonts w:hint="eastAsia"/>
                              </w:rPr>
                              <w:t>指導</w:t>
                            </w:r>
                            <w:r>
                              <w:t>・支援</w:t>
                            </w:r>
                            <w:r>
                              <w:rPr>
                                <w:rFonts w:hint="eastAsia"/>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A6E3B" id="テキスト ボックス 15" o:spid="_x0000_s1031" type="#_x0000_t202" style="position:absolute;left:0;text-align:left;margin-left:162.75pt;margin-top:207.45pt;width:99.65pt;height:5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" filled="f" stroked="f" strokeweight=".5pt">
                <v:textbox>
                  <w:txbxContent>
                    <w:p w14:paraId="6EE1C64E" w14:textId="77777777" w:rsidR="000A67F8" w:rsidRDefault="002C7069">
                      <w:r>
                        <w:rPr>
                          <w:rFonts w:hint="eastAsia"/>
                        </w:rPr>
                        <w:t>生徒への</w:t>
                      </w:r>
                    </w:p>
                    <w:p w14:paraId="66819E03" w14:textId="77777777" w:rsidR="000A67F8" w:rsidRDefault="002C7069">
                      <w:r>
                        <w:rPr>
                          <w:rFonts w:hint="eastAsia"/>
                        </w:rPr>
                        <w:t>指導</w:t>
                      </w:r>
                      <w:r>
                        <w:t>・支援</w:t>
                      </w:r>
                      <w:r>
                        <w:rPr>
                          <w:rFonts w:hint="eastAsia"/>
                        </w:rPr>
                        <w:t>計画</w:t>
                      </w:r>
                    </w:p>
                  </w:txbxContent>
                </v:textbox>
              </v:shape>
            </w:pict>
          </mc:Fallback>
        </mc:AlternateContent>
      </w:r>
      <w:r w:rsidR="002C7069">
        <w:rPr>
          <w:noProof/>
        </w:rPr>
        <mc:AlternateContent>
          <mc:Choice Requires="wps">
            <w:drawing>
              <wp:anchor distT="0" distB="0" distL="114300" distR="114300" simplePos="0" relativeHeight="251671552" behindDoc="0" locked="0" layoutInCell="1" allowOverlap="1" wp14:anchorId="6E48B8DF" wp14:editId="76E92B4F">
                <wp:simplePos x="0" y="0"/>
                <wp:positionH relativeFrom="column">
                  <wp:posOffset>477982</wp:posOffset>
                </wp:positionH>
                <wp:positionV relativeFrom="paragraph">
                  <wp:posOffset>2634673</wp:posOffset>
                </wp:positionV>
                <wp:extent cx="1256145" cy="369454"/>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56145" cy="369454"/>
                        </a:xfrm>
                        <a:prstGeom prst="rect">
                          <a:avLst/>
                        </a:prstGeom>
                        <a:noFill/>
                        <a:ln w="6350">
                          <a:noFill/>
                        </a:ln>
                      </wps:spPr>
                      <wps:txbx>
                        <w:txbxContent>
                          <w:p w14:paraId="7AAF03FD" w14:textId="77777777" w:rsidR="000A67F8" w:rsidRDefault="002C7069">
                            <w:r>
                              <w:rPr>
                                <w:rFonts w:hint="eastAsia"/>
                              </w:rPr>
                              <w:t>早期</w:t>
                            </w:r>
                            <w:r>
                              <w:t>発見の</w:t>
                            </w:r>
                            <w:r>
                              <w:rPr>
                                <w:rFonts w:hint="eastAsia"/>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8B8DF" id="テキスト ボックス 14" o:spid="_x0000_s1032" type="#_x0000_t202" style="position:absolute;left:0;text-align:left;margin-left:37.65pt;margin-top:207.45pt;width:98.9pt;height:2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" filled="f" stroked="f" strokeweight=".5pt">
                <v:textbox>
                  <w:txbxContent>
                    <w:p w14:paraId="7AAF03FD" w14:textId="77777777" w:rsidR="000A67F8" w:rsidRDefault="002C7069">
                      <w:r>
                        <w:rPr>
                          <w:rFonts w:hint="eastAsia"/>
                        </w:rPr>
                        <w:t>早期</w:t>
                      </w:r>
                      <w:r>
                        <w:t>発見の</w:t>
                      </w:r>
                      <w:r>
                        <w:rPr>
                          <w:rFonts w:hint="eastAsia"/>
                        </w:rPr>
                        <w:t>取組</w:t>
                      </w:r>
                    </w:p>
                  </w:txbxContent>
                </v:textbox>
              </v:shape>
            </w:pict>
          </mc:Fallback>
        </mc:AlternateContent>
      </w:r>
      <w:r w:rsidR="002C7069">
        <w:rPr>
          <w:noProof/>
        </w:rPr>
        <mc:AlternateContent>
          <mc:Choice Requires="wps">
            <w:drawing>
              <wp:anchor distT="0" distB="0" distL="114300" distR="114300" simplePos="0" relativeHeight="251670528" behindDoc="0" locked="0" layoutInCell="1" allowOverlap="1" wp14:anchorId="6A2F6FE8" wp14:editId="38E4FB03">
                <wp:simplePos x="0" y="0"/>
                <wp:positionH relativeFrom="column">
                  <wp:posOffset>1114829</wp:posOffset>
                </wp:positionH>
                <wp:positionV relativeFrom="paragraph">
                  <wp:posOffset>2246630</wp:posOffset>
                </wp:positionV>
                <wp:extent cx="4738254" cy="332048"/>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738254" cy="332048"/>
                        </a:xfrm>
                        <a:prstGeom prst="rect">
                          <a:avLst/>
                        </a:prstGeom>
                        <a:noFill/>
                        <a:ln w="6350">
                          <a:noFill/>
                        </a:ln>
                      </wps:spPr>
                      <wps:txbx>
                        <w:txbxContent>
                          <w:p w14:paraId="4ECA5FDA" w14:textId="77777777" w:rsidR="000A67F8" w:rsidRDefault="002C7069">
                            <w:r>
                              <w:rPr>
                                <w:rFonts w:hint="eastAsia"/>
                              </w:rPr>
                              <w:t>【</w:t>
                            </w:r>
                            <w:r>
                              <w:t>いじめ防止等の対策のための組織における基本的な取組の流れ】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F6FE8" id="テキスト ボックス 13" o:spid="_x0000_s1033" type="#_x0000_t202" style="position:absolute;left:0;text-align:left;margin-left:87.8pt;margin-top:176.9pt;width:373.1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" filled="f" stroked="f" strokeweight=".5pt">
                <v:textbox>
                  <w:txbxContent>
                    <w:p w14:paraId="4ECA5FDA" w14:textId="77777777" w:rsidR="000A67F8" w:rsidRDefault="002C7069">
                      <w:r>
                        <w:rPr>
                          <w:rFonts w:hint="eastAsia"/>
                        </w:rPr>
                        <w:t>【</w:t>
                      </w:r>
                      <w:r>
                        <w:t>いじめ防止等の対策のための組織における基本的な取組の流れ】</w:t>
                      </w:r>
                    </w:p>
                  </w:txbxContent>
                </v:textbox>
              </v:shape>
            </w:pict>
          </mc:Fallback>
        </mc:AlternateContent>
      </w:r>
      <w:r w:rsidR="002C7069">
        <w:rPr>
          <w:noProof/>
        </w:rPr>
        <mc:AlternateContent>
          <mc:Choice Requires="wps">
            <w:drawing>
              <wp:anchor distT="0" distB="0" distL="114300" distR="114300" simplePos="0" relativeHeight="251667456" behindDoc="0" locked="0" layoutInCell="1" allowOverlap="1" wp14:anchorId="437E72DD" wp14:editId="65095AC7">
                <wp:simplePos x="0" y="0"/>
                <wp:positionH relativeFrom="column">
                  <wp:posOffset>2399145</wp:posOffset>
                </wp:positionH>
                <wp:positionV relativeFrom="paragraph">
                  <wp:posOffset>1452418</wp:posOffset>
                </wp:positionV>
                <wp:extent cx="1144732" cy="323215"/>
                <wp:effectExtent l="0" t="0" r="0" b="635"/>
                <wp:wrapNone/>
                <wp:docPr id="10" name="テキスト ボックス 10"/>
                <wp:cNvGraphicFramePr/>
                <a:graphic xmlns:a="http://schemas.openxmlformats.org/drawingml/2006/main">
                  <a:graphicData uri="http://schemas.microsoft.com/office/word/2010/wordprocessingShape">
                    <wps:wsp>
                      <wps:cNvSpPr txBox="1"/>
                      <wps:spPr>
                        <a:xfrm>
                          <a:off x="0" y="0"/>
                          <a:ext cx="1144732" cy="323215"/>
                        </a:xfrm>
                        <a:prstGeom prst="rect">
                          <a:avLst/>
                        </a:prstGeom>
                        <a:noFill/>
                        <a:ln w="6350">
                          <a:noFill/>
                        </a:ln>
                      </wps:spPr>
                      <wps:txbx>
                        <w:txbxContent>
                          <w:p w14:paraId="65B2CC88" w14:textId="77777777" w:rsidR="000A67F8" w:rsidRDefault="002C7069">
                            <w:pPr>
                              <w:rPr>
                                <w:sz w:val="16"/>
                                <w:szCs w:val="16"/>
                              </w:rPr>
                            </w:pPr>
                            <w:r>
                              <w:rPr>
                                <w:rFonts w:hint="eastAsia"/>
                                <w:sz w:val="16"/>
                                <w:szCs w:val="16"/>
                              </w:rPr>
                              <w:t>コーディネーター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E72DD" id="テキスト ボックス 10" o:spid="_x0000_s1034" type="#_x0000_t202" style="position:absolute;left:0;text-align:left;margin-left:188.9pt;margin-top:114.35pt;width:90.15pt;height:2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" filled="f" stroked="f" strokeweight=".5pt">
                <v:textbox>
                  <w:txbxContent>
                    <w:p w14:paraId="65B2CC88" w14:textId="77777777" w:rsidR="000A67F8" w:rsidRDefault="002C7069">
                      <w:pPr>
                        <w:rPr>
                          <w:sz w:val="16"/>
                          <w:szCs w:val="16"/>
                        </w:rPr>
                      </w:pPr>
                      <w:r>
                        <w:rPr>
                          <w:rFonts w:hint="eastAsia"/>
                          <w:sz w:val="16"/>
                          <w:szCs w:val="16"/>
                        </w:rPr>
                        <w:t>コーディネーター</w:t>
                      </w:r>
                    </w:p>
                  </w:txbxContent>
                </v:textbox>
              </v:shape>
            </w:pict>
          </mc:Fallback>
        </mc:AlternateContent>
      </w:r>
      <w:r w:rsidR="002C7069">
        <w:rPr>
          <w:noProof/>
        </w:rPr>
        <mc:AlternateContent>
          <mc:Choice Requires="wps">
            <w:drawing>
              <wp:anchor distT="0" distB="0" distL="114300" distR="114300" simplePos="0" relativeHeight="251665408" behindDoc="0" locked="0" layoutInCell="1" allowOverlap="1" wp14:anchorId="32EC83F9" wp14:editId="368FAEB7">
                <wp:simplePos x="0" y="0"/>
                <wp:positionH relativeFrom="column">
                  <wp:posOffset>4957618</wp:posOffset>
                </wp:positionH>
                <wp:positionV relativeFrom="paragraph">
                  <wp:posOffset>639618</wp:posOffset>
                </wp:positionV>
                <wp:extent cx="969818" cy="507653"/>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969818" cy="507653"/>
                        </a:xfrm>
                        <a:prstGeom prst="rect">
                          <a:avLst/>
                        </a:prstGeom>
                        <a:noFill/>
                        <a:ln w="6350">
                          <a:noFill/>
                        </a:ln>
                      </wps:spPr>
                      <wps:txbx>
                        <w:txbxContent>
                          <w:p w14:paraId="736477FF" w14:textId="77777777" w:rsidR="000A67F8" w:rsidRDefault="002C7069">
                            <w:pPr>
                              <w:ind w:firstLineChars="100" w:firstLine="180"/>
                              <w:rPr>
                                <w:sz w:val="18"/>
                                <w:szCs w:val="18"/>
                              </w:rPr>
                            </w:pPr>
                            <w:r>
                              <w:rPr>
                                <w:rFonts w:hint="eastAsia"/>
                                <w:sz w:val="18"/>
                                <w:szCs w:val="18"/>
                              </w:rPr>
                              <w:t>関係諸機関</w:t>
                            </w:r>
                          </w:p>
                          <w:p w14:paraId="705C59A2" w14:textId="77777777" w:rsidR="000A67F8" w:rsidRDefault="002C7069">
                            <w:pPr>
                              <w:ind w:firstLineChars="100" w:firstLine="180"/>
                              <w:rPr>
                                <w:sz w:val="18"/>
                                <w:szCs w:val="18"/>
                              </w:rPr>
                            </w:pPr>
                            <w:r>
                              <w:rPr>
                                <w:rFonts w:hint="eastAsia"/>
                                <w:sz w:val="18"/>
                                <w:szCs w:val="18"/>
                              </w:rPr>
                              <w:t>関係</w:t>
                            </w:r>
                            <w:r>
                              <w:rPr>
                                <w:sz w:val="18"/>
                                <w:szCs w:val="18"/>
                              </w:rPr>
                              <w:t>団体等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83F9" id="テキスト ボックス 8" o:spid="_x0000_s1035" type="#_x0000_t202" style="position:absolute;left:0;text-align:left;margin-left:390.35pt;margin-top:50.35pt;width:76.35pt;height:3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" filled="f" stroked="f" strokeweight=".5pt">
                <v:textbox>
                  <w:txbxContent>
                    <w:p w14:paraId="736477FF" w14:textId="77777777" w:rsidR="000A67F8" w:rsidRDefault="002C7069">
                      <w:pPr>
                        <w:ind w:firstLineChars="100" w:firstLine="180"/>
                        <w:rPr>
                          <w:sz w:val="18"/>
                          <w:szCs w:val="18"/>
                        </w:rPr>
                      </w:pPr>
                      <w:r>
                        <w:rPr>
                          <w:rFonts w:hint="eastAsia"/>
                          <w:sz w:val="18"/>
                          <w:szCs w:val="18"/>
                        </w:rPr>
                        <w:t>関係諸機関</w:t>
                      </w:r>
                    </w:p>
                    <w:p w14:paraId="705C59A2" w14:textId="77777777" w:rsidR="000A67F8" w:rsidRDefault="002C7069">
                      <w:pPr>
                        <w:ind w:firstLineChars="100" w:firstLine="180"/>
                        <w:rPr>
                          <w:sz w:val="18"/>
                          <w:szCs w:val="18"/>
                        </w:rPr>
                      </w:pPr>
                      <w:r>
                        <w:rPr>
                          <w:rFonts w:hint="eastAsia"/>
                          <w:sz w:val="18"/>
                          <w:szCs w:val="18"/>
                        </w:rPr>
                        <w:t>関係</w:t>
                      </w:r>
                      <w:r>
                        <w:rPr>
                          <w:sz w:val="18"/>
                          <w:szCs w:val="18"/>
                        </w:rPr>
                        <w:t>団体等</w:t>
                      </w:r>
                    </w:p>
                  </w:txbxContent>
                </v:textbox>
              </v:shape>
            </w:pict>
          </mc:Fallback>
        </mc:AlternateContent>
      </w:r>
      <w:r w:rsidR="002C7069">
        <w:rPr>
          <w:rFonts w:ascii="Times New Roman" w:eastAsia="ＭＳ 明朝" w:hAnsi="Times New Roman" w:cs="ＭＳ 明朝" w:hint="eastAsia"/>
          <w:color w:val="000000"/>
          <w:kern w:val="0"/>
          <w:szCs w:val="21"/>
        </w:rPr>
        <w:t xml:space="preserve">ア．いじめ防止対策委員会の設置　</w:t>
      </w:r>
    </w:p>
    <w:p w14:paraId="212E7CBD" w14:textId="1BD23E8C" w:rsidR="000A67F8" w:rsidRDefault="002C7069">
      <w:pPr>
        <w:overflowPunct w:val="0"/>
        <w:textAlignment w:val="baseline"/>
        <w:rPr>
          <w:rFonts w:ascii="Times New Roman" w:eastAsia="ＭＳ 明朝" w:hAnsi="Times New Roman" w:cs="Times New Roman"/>
          <w:color w:val="000000"/>
          <w:kern w:val="0"/>
          <w:szCs w:val="21"/>
        </w:rPr>
      </w:pPr>
      <w:r>
        <w:rPr>
          <w:noProof/>
        </w:rPr>
        <mc:AlternateContent>
          <mc:Choice Requires="wps">
            <w:drawing>
              <wp:anchor distT="0" distB="0" distL="114300" distR="114300" simplePos="0" relativeHeight="251666432" behindDoc="0" locked="0" layoutInCell="1" allowOverlap="1" wp14:anchorId="412E725B" wp14:editId="2DE5D8AA">
                <wp:simplePos x="0" y="0"/>
                <wp:positionH relativeFrom="margin">
                  <wp:posOffset>2297545</wp:posOffset>
                </wp:positionH>
                <wp:positionV relativeFrom="paragraph">
                  <wp:posOffset>960582</wp:posOffset>
                </wp:positionV>
                <wp:extent cx="1588654" cy="313113"/>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588654" cy="313113"/>
                        </a:xfrm>
                        <a:prstGeom prst="rect">
                          <a:avLst/>
                        </a:prstGeom>
                        <a:noFill/>
                        <a:ln w="6350">
                          <a:noFill/>
                        </a:ln>
                      </wps:spPr>
                      <wps:txbx>
                        <w:txbxContent>
                          <w:p w14:paraId="4E070F13" w14:textId="77777777" w:rsidR="000A67F8" w:rsidRDefault="002C7069">
                            <w:pPr>
                              <w:rPr>
                                <w:sz w:val="18"/>
                                <w:szCs w:val="18"/>
                              </w:rPr>
                            </w:pPr>
                            <w:r>
                              <w:rPr>
                                <w:rFonts w:hint="eastAsia"/>
                                <w:sz w:val="18"/>
                                <w:szCs w:val="18"/>
                              </w:rPr>
                              <w:t>いじめ</w:t>
                            </w:r>
                            <w:r>
                              <w:rPr>
                                <w:sz w:val="18"/>
                                <w:szCs w:val="18"/>
                              </w:rPr>
                              <w:t>防止対策委員会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725B" id="テキスト ボックス 9" o:spid="_x0000_s1036" type="#_x0000_t202" style="position:absolute;left:0;text-align:left;margin-left:180.9pt;margin-top:75.65pt;width:125.1pt;height:2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" filled="f" stroked="f" strokeweight=".5pt">
                <v:textbox>
                  <w:txbxContent>
                    <w:p w14:paraId="4E070F13" w14:textId="77777777" w:rsidR="000A67F8" w:rsidRDefault="002C7069">
                      <w:pPr>
                        <w:rPr>
                          <w:sz w:val="18"/>
                          <w:szCs w:val="18"/>
                        </w:rPr>
                      </w:pPr>
                      <w:r>
                        <w:rPr>
                          <w:rFonts w:hint="eastAsia"/>
                          <w:sz w:val="18"/>
                          <w:szCs w:val="18"/>
                        </w:rPr>
                        <w:t>いじめ</w:t>
                      </w:r>
                      <w:r>
                        <w:rPr>
                          <w:sz w:val="18"/>
                          <w:szCs w:val="18"/>
                        </w:rPr>
                        <w:t>防止対策委員会</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65B5AFCC" wp14:editId="06260E3D">
                <wp:simplePos x="0" y="0"/>
                <wp:positionH relativeFrom="column">
                  <wp:posOffset>2953327</wp:posOffset>
                </wp:positionH>
                <wp:positionV relativeFrom="paragraph">
                  <wp:posOffset>360218</wp:posOffset>
                </wp:positionV>
                <wp:extent cx="591128" cy="322753"/>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591128" cy="322753"/>
                        </a:xfrm>
                        <a:prstGeom prst="rect">
                          <a:avLst/>
                        </a:prstGeom>
                        <a:noFill/>
                        <a:ln w="6350">
                          <a:noFill/>
                        </a:ln>
                      </wps:spPr>
                      <wps:txbx>
                        <w:txbxContent>
                          <w:p w14:paraId="6D516DEE" w14:textId="77777777" w:rsidR="000A67F8" w:rsidRDefault="002C7069">
                            <w:pPr>
                              <w:rPr>
                                <w:szCs w:val="21"/>
                              </w:rPr>
                            </w:pPr>
                            <w:r>
                              <w:rPr>
                                <w:rFonts w:hint="eastAsia"/>
                                <w:szCs w:val="21"/>
                              </w:rPr>
                              <w:t>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5AFCC" id="テキスト ボックス 5" o:spid="_x0000_s1037" type="#_x0000_t202" style="position:absolute;left:0;text-align:left;margin-left:232.55pt;margin-top:28.35pt;width:46.55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" filled="f" stroked="f" strokeweight=".5pt">
                <v:textbox>
                  <w:txbxContent>
                    <w:p w14:paraId="6D516DEE" w14:textId="77777777" w:rsidR="000A67F8" w:rsidRDefault="002C7069">
                      <w:pPr>
                        <w:rPr>
                          <w:szCs w:val="21"/>
                        </w:rPr>
                      </w:pPr>
                      <w:r>
                        <w:rPr>
                          <w:rFonts w:hint="eastAsia"/>
                          <w:szCs w:val="21"/>
                        </w:rPr>
                        <w:t>校長</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CFCE790" wp14:editId="274F978D">
                <wp:simplePos x="0" y="0"/>
                <wp:positionH relativeFrom="column">
                  <wp:posOffset>459509</wp:posOffset>
                </wp:positionH>
                <wp:positionV relativeFrom="paragraph">
                  <wp:posOffset>397164</wp:posOffset>
                </wp:positionV>
                <wp:extent cx="1052946" cy="87745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52946" cy="877454"/>
                        </a:xfrm>
                        <a:prstGeom prst="rect">
                          <a:avLst/>
                        </a:prstGeom>
                        <a:noFill/>
                        <a:ln w="6350">
                          <a:noFill/>
                        </a:ln>
                      </wps:spPr>
                      <wps:txbx>
                        <w:txbxContent>
                          <w:p w14:paraId="75811BAA" w14:textId="77777777" w:rsidR="000A67F8" w:rsidRDefault="002C7069">
                            <w:pPr>
                              <w:ind w:firstLineChars="100" w:firstLine="180"/>
                              <w:rPr>
                                <w:sz w:val="18"/>
                                <w:szCs w:val="18"/>
                              </w:rPr>
                            </w:pPr>
                            <w:r>
                              <w:rPr>
                                <w:rFonts w:hint="eastAsia"/>
                                <w:sz w:val="18"/>
                                <w:szCs w:val="18"/>
                              </w:rPr>
                              <w:t>運営</w:t>
                            </w:r>
                            <w:r>
                              <w:rPr>
                                <w:sz w:val="18"/>
                                <w:szCs w:val="18"/>
                              </w:rPr>
                              <w:t>部会</w:t>
                            </w:r>
                          </w:p>
                          <w:p w14:paraId="750F3B8C" w14:textId="77777777" w:rsidR="000A67F8" w:rsidRDefault="002C7069">
                            <w:pPr>
                              <w:ind w:firstLineChars="100" w:firstLine="180"/>
                              <w:rPr>
                                <w:sz w:val="18"/>
                                <w:szCs w:val="18"/>
                              </w:rPr>
                            </w:pPr>
                            <w:r>
                              <w:rPr>
                                <w:rFonts w:hint="eastAsia"/>
                                <w:sz w:val="18"/>
                                <w:szCs w:val="18"/>
                              </w:rPr>
                              <w:t>職員会議</w:t>
                            </w:r>
                          </w:p>
                          <w:p w14:paraId="646C4E30" w14:textId="77777777" w:rsidR="000A67F8" w:rsidRDefault="002C7069">
                            <w:pPr>
                              <w:rPr>
                                <w:sz w:val="18"/>
                                <w:szCs w:val="18"/>
                              </w:rPr>
                            </w:pPr>
                            <w:r>
                              <w:rPr>
                                <w:rFonts w:hint="eastAsia"/>
                                <w:sz w:val="16"/>
                                <w:szCs w:val="16"/>
                              </w:rPr>
                              <w:t>校務</w:t>
                            </w:r>
                            <w:r>
                              <w:rPr>
                                <w:sz w:val="16"/>
                                <w:szCs w:val="16"/>
                              </w:rPr>
                              <w:t>部会</w:t>
                            </w:r>
                            <w:r>
                              <w:rPr>
                                <w:rFonts w:hint="eastAsia"/>
                                <w:sz w:val="16"/>
                                <w:szCs w:val="16"/>
                              </w:rPr>
                              <w:t xml:space="preserve">　</w:t>
                            </w:r>
                            <w:r>
                              <w:rPr>
                                <w:sz w:val="16"/>
                                <w:szCs w:val="16"/>
                              </w:rPr>
                              <w:t>学年会</w:t>
                            </w:r>
                          </w:p>
                          <w:p w14:paraId="2A0069AC" w14:textId="77777777" w:rsidR="000A67F8" w:rsidRDefault="000A67F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CE790" id="テキスト ボックス 4" o:spid="_x0000_s1038" type="#_x0000_t202" style="position:absolute;left:0;text-align:left;margin-left:36.2pt;margin-top:31.25pt;width:82.9pt;height:6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" filled="f" stroked="f" strokeweight=".5pt">
                <v:textbox>
                  <w:txbxContent>
                    <w:p w14:paraId="75811BAA" w14:textId="77777777" w:rsidR="000A67F8" w:rsidRDefault="002C7069">
                      <w:pPr>
                        <w:ind w:firstLineChars="100" w:firstLine="180"/>
                        <w:rPr>
                          <w:sz w:val="18"/>
                          <w:szCs w:val="18"/>
                        </w:rPr>
                      </w:pPr>
                      <w:r>
                        <w:rPr>
                          <w:rFonts w:hint="eastAsia"/>
                          <w:sz w:val="18"/>
                          <w:szCs w:val="18"/>
                        </w:rPr>
                        <w:t>運営</w:t>
                      </w:r>
                      <w:r>
                        <w:rPr>
                          <w:sz w:val="18"/>
                          <w:szCs w:val="18"/>
                        </w:rPr>
                        <w:t>部会</w:t>
                      </w:r>
                    </w:p>
                    <w:p w14:paraId="750F3B8C" w14:textId="77777777" w:rsidR="000A67F8" w:rsidRDefault="002C7069">
                      <w:pPr>
                        <w:ind w:firstLineChars="100" w:firstLine="180"/>
                        <w:rPr>
                          <w:sz w:val="18"/>
                          <w:szCs w:val="18"/>
                        </w:rPr>
                      </w:pPr>
                      <w:r>
                        <w:rPr>
                          <w:rFonts w:hint="eastAsia"/>
                          <w:sz w:val="18"/>
                          <w:szCs w:val="18"/>
                        </w:rPr>
                        <w:t>職員会議</w:t>
                      </w:r>
                    </w:p>
                    <w:p w14:paraId="646C4E30" w14:textId="77777777" w:rsidR="000A67F8" w:rsidRDefault="002C7069">
                      <w:pPr>
                        <w:rPr>
                          <w:sz w:val="18"/>
                          <w:szCs w:val="18"/>
                        </w:rPr>
                      </w:pPr>
                      <w:r>
                        <w:rPr>
                          <w:rFonts w:hint="eastAsia"/>
                          <w:sz w:val="16"/>
                          <w:szCs w:val="16"/>
                        </w:rPr>
                        <w:t>校務</w:t>
                      </w:r>
                      <w:r>
                        <w:rPr>
                          <w:sz w:val="16"/>
                          <w:szCs w:val="16"/>
                        </w:rPr>
                        <w:t>部会</w:t>
                      </w:r>
                      <w:r>
                        <w:rPr>
                          <w:rFonts w:hint="eastAsia"/>
                          <w:sz w:val="16"/>
                          <w:szCs w:val="16"/>
                        </w:rPr>
                        <w:t xml:space="preserve">　</w:t>
                      </w:r>
                      <w:r>
                        <w:rPr>
                          <w:sz w:val="16"/>
                          <w:szCs w:val="16"/>
                        </w:rPr>
                        <w:t>学年会</w:t>
                      </w:r>
                    </w:p>
                    <w:p w14:paraId="2A0069AC" w14:textId="77777777" w:rsidR="000A67F8" w:rsidRDefault="000A67F8">
                      <w:pPr>
                        <w:rPr>
                          <w:sz w:val="18"/>
                          <w:szCs w:val="18"/>
                        </w:rPr>
                      </w:pPr>
                    </w:p>
                  </w:txbxContent>
                </v:textbox>
              </v:shape>
            </w:pict>
          </mc:Fallback>
        </mc:AlternateContent>
      </w:r>
    </w:p>
    <w:p w14:paraId="0F7428B1" w14:textId="77777777" w:rsidR="000A67F8" w:rsidRDefault="002C7069">
      <w:pPr>
        <w:rPr>
          <w:rFonts w:ascii="Times New Roman" w:eastAsia="ＭＳ 明朝" w:hAnsi="Times New Roman" w:cs="Times New Roman"/>
          <w:kern w:val="0"/>
          <w:szCs w:val="21"/>
        </w:rPr>
      </w:pPr>
      <w:r>
        <w:rPr>
          <w:lang w:val="ja-JP"/>
        </w:rPr>
        <w:t>イ</w:t>
      </w:r>
      <w:r>
        <w:rPr>
          <w:rFonts w:hint="eastAsia"/>
          <w:lang w:val="ja-JP"/>
        </w:rPr>
        <w:t>．</w:t>
      </w:r>
      <w:r>
        <w:rPr>
          <w:lang w:val="ja-JP"/>
        </w:rPr>
        <w:t>組織の役割</w:t>
      </w:r>
    </w:p>
    <w:p w14:paraId="7649D375" w14:textId="77777777" w:rsidR="000A67F8" w:rsidRDefault="002C7069">
      <w:pPr>
        <w:pStyle w:val="aa"/>
        <w:numPr>
          <w:ilvl w:val="0"/>
          <w:numId w:val="2"/>
        </w:numPr>
        <w:ind w:leftChars="0"/>
      </w:pPr>
      <w:r>
        <w:rPr>
          <w:rFonts w:hint="eastAsia"/>
        </w:rPr>
        <w:t>学校基本方針に基づく取組の実施や、具体的な年間計画の作成·実行·検証·修正の中核として</w:t>
      </w:r>
    </w:p>
    <w:p w14:paraId="09422273" w14:textId="77777777" w:rsidR="000A67F8" w:rsidRDefault="002C7069">
      <w:pPr>
        <w:pStyle w:val="aa"/>
        <w:ind w:leftChars="0" w:left="660"/>
      </w:pPr>
      <w:r>
        <w:rPr>
          <w:rFonts w:hint="eastAsia"/>
        </w:rPr>
        <w:t>の役割</w:t>
      </w:r>
    </w:p>
    <w:p w14:paraId="49303B77" w14:textId="77777777" w:rsidR="000A67F8" w:rsidRDefault="002C7069">
      <w:pPr>
        <w:ind w:firstLineChars="100" w:firstLine="210"/>
      </w:pPr>
      <w:r>
        <w:rPr>
          <w:rFonts w:hint="eastAsia"/>
        </w:rPr>
        <w:t>(</w:t>
      </w:r>
      <w:r>
        <w:rPr>
          <w:rFonts w:hint="eastAsia"/>
        </w:rPr>
        <w:t>ｲ</w:t>
      </w:r>
      <w:r>
        <w:rPr>
          <w:rFonts w:hint="eastAsia"/>
        </w:rPr>
        <w:t>)</w:t>
      </w:r>
      <w:r>
        <w:rPr>
          <w:rFonts w:hint="eastAsia"/>
        </w:rPr>
        <w:t xml:space="preserve">　いじめの相談·通報の窓口としての役割</w:t>
      </w:r>
    </w:p>
    <w:p w14:paraId="5A662C14" w14:textId="77777777" w:rsidR="000A67F8" w:rsidRDefault="002C7069">
      <w:pPr>
        <w:ind w:firstLineChars="100" w:firstLine="210"/>
      </w:pPr>
      <w:r>
        <w:rPr>
          <w:rFonts w:hint="eastAsia"/>
        </w:rPr>
        <w:t>(</w:t>
      </w:r>
      <w:r>
        <w:rPr>
          <w:rFonts w:hint="eastAsia"/>
        </w:rPr>
        <w:t>ｳ</w:t>
      </w:r>
      <w:r>
        <w:rPr>
          <w:rFonts w:hint="eastAsia"/>
        </w:rPr>
        <w:t>)</w:t>
      </w:r>
      <w:r>
        <w:rPr>
          <w:rFonts w:hint="eastAsia"/>
        </w:rPr>
        <w:t xml:space="preserve">　いじめの疑いに関する情報や、生徒の問題行動などに係る情報の収集と記録、共有を行う役割</w:t>
      </w:r>
    </w:p>
    <w:p w14:paraId="1CB5F208" w14:textId="77777777" w:rsidR="000A67F8" w:rsidRDefault="002C7069">
      <w:pPr>
        <w:ind w:firstLineChars="100" w:firstLine="210"/>
      </w:pPr>
      <w:r>
        <w:rPr>
          <w:rFonts w:hint="eastAsia"/>
        </w:rPr>
        <w:lastRenderedPageBreak/>
        <w:t>(</w:t>
      </w:r>
      <w:r>
        <w:rPr>
          <w:rFonts w:hint="eastAsia"/>
        </w:rPr>
        <w:t>ｴ</w:t>
      </w:r>
      <w:r>
        <w:rPr>
          <w:rFonts w:hint="eastAsia"/>
        </w:rPr>
        <w:t>)</w:t>
      </w:r>
      <w:r>
        <w:rPr>
          <w:rFonts w:hint="eastAsia"/>
        </w:rPr>
        <w:t xml:space="preserve">　いじめに対する組織的対応の中核としての役割</w:t>
      </w:r>
    </w:p>
    <w:p w14:paraId="0B12CC90" w14:textId="77777777" w:rsidR="000A67F8" w:rsidRDefault="002C7069">
      <w:r>
        <w:rPr>
          <w:rFonts w:hint="eastAsia"/>
        </w:rPr>
        <w:t>ウ．会議の開催</w:t>
      </w:r>
    </w:p>
    <w:p w14:paraId="6B3E77DE" w14:textId="77777777" w:rsidR="000A67F8" w:rsidRDefault="002C7069">
      <w:pPr>
        <w:ind w:firstLineChars="100" w:firstLine="210"/>
      </w:pPr>
      <w:r>
        <w:rPr>
          <w:rFonts w:hint="eastAsia"/>
        </w:rPr>
        <w:t>(</w:t>
      </w:r>
      <w:r>
        <w:rPr>
          <w:rFonts w:hint="eastAsia"/>
        </w:rPr>
        <w:t>ｱ</w:t>
      </w:r>
      <w:r>
        <w:rPr>
          <w:rFonts w:hint="eastAsia"/>
        </w:rPr>
        <w:t>)</w:t>
      </w:r>
      <w:r>
        <w:rPr>
          <w:rFonts w:hint="eastAsia"/>
        </w:rPr>
        <w:t xml:space="preserve">　学期に</w:t>
      </w:r>
      <w:r>
        <w:rPr>
          <w:rFonts w:hint="eastAsia"/>
        </w:rPr>
        <w:t>2</w:t>
      </w:r>
      <w:r>
        <w:rPr>
          <w:rFonts w:hint="eastAsia"/>
        </w:rPr>
        <w:t>回の定例会の開催</w:t>
      </w:r>
    </w:p>
    <w:p w14:paraId="56896B65" w14:textId="77777777" w:rsidR="000A67F8" w:rsidRDefault="002C7069">
      <w:pPr>
        <w:ind w:firstLineChars="100" w:firstLine="210"/>
      </w:pPr>
      <w:r>
        <w:rPr>
          <w:rFonts w:hint="eastAsia"/>
        </w:rPr>
        <w:t>(</w:t>
      </w:r>
      <w:r>
        <w:rPr>
          <w:rFonts w:hint="eastAsia"/>
        </w:rPr>
        <w:t>ｲ</w:t>
      </w:r>
      <w:r>
        <w:rPr>
          <w:rFonts w:hint="eastAsia"/>
        </w:rPr>
        <w:t>)</w:t>
      </w:r>
      <w:r>
        <w:rPr>
          <w:rFonts w:hint="eastAsia"/>
        </w:rPr>
        <w:t xml:space="preserve">　いじめ事案が発生した場合はすみやかに集合し、緊急会議を実施</w:t>
      </w:r>
    </w:p>
    <w:p w14:paraId="70E9E352" w14:textId="77777777" w:rsidR="000A67F8" w:rsidRDefault="002C7069">
      <w:pPr>
        <w:overflowPunct w:val="0"/>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 xml:space="preserve">　</w:t>
      </w:r>
    </w:p>
    <w:p w14:paraId="57C2B4A1" w14:textId="77777777" w:rsidR="000A67F8" w:rsidRDefault="002C7069">
      <w:pPr>
        <w:overflowPunct w:val="0"/>
        <w:textAlignment w:val="baseline"/>
        <w:rPr>
          <w:rFonts w:ascii="Times New Roman" w:eastAsia="ＭＳ 明朝" w:hAnsi="Times New Roman" w:cs="Times New Roman"/>
          <w:color w:val="000000"/>
          <w:kern w:val="0"/>
          <w:szCs w:val="21"/>
        </w:rPr>
      </w:pPr>
      <w:r>
        <w:rPr>
          <w:rFonts w:ascii="ＭＳ 明朝" w:eastAsia="ＭＳ 明朝" w:hAnsi="Times New Roman" w:cs="Times New Roman" w:hint="eastAsia"/>
          <w:b/>
          <w:color w:val="000000"/>
          <w:spacing w:val="2"/>
          <w:kern w:val="0"/>
          <w:szCs w:val="21"/>
        </w:rPr>
        <w:t>２　学校におけるいじめの防止等に関する措置</w:t>
      </w:r>
    </w:p>
    <w:p w14:paraId="6398576F" w14:textId="77777777" w:rsidR="000A67F8" w:rsidRDefault="002C7069">
      <w:pPr>
        <w:overflowPunct w:val="0"/>
        <w:ind w:firstLineChars="200" w:firstLine="42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（１）いじめの未然防止について</w:t>
      </w:r>
      <w:r>
        <w:rPr>
          <w:rFonts w:ascii="ＭＳ 明朝" w:eastAsia="ＭＳ 明朝" w:hAnsi="Times New Roman" w:cs="Times New Roman" w:hint="eastAsia"/>
          <w:color w:val="000000"/>
          <w:spacing w:val="2"/>
          <w:kern w:val="0"/>
          <w:szCs w:val="21"/>
        </w:rPr>
        <w:t xml:space="preserve">　</w:t>
      </w:r>
      <w:r>
        <w:rPr>
          <w:rFonts w:ascii="Times New Roman" w:eastAsia="ＭＳ 明朝" w:hAnsi="Times New Roman" w:cs="ＭＳ 明朝" w:hint="eastAsia"/>
          <w:color w:val="000000"/>
          <w:kern w:val="0"/>
          <w:szCs w:val="21"/>
        </w:rPr>
        <w:t>生徒、保護者への啓発活動としての取り組み</w:t>
      </w:r>
    </w:p>
    <w:p w14:paraId="665F1A15" w14:textId="77777777" w:rsidR="000A67F8" w:rsidRDefault="002C7069">
      <w:pPr>
        <w:overflowPunct w:val="0"/>
        <w:ind w:left="856" w:hangingChars="400" w:hanging="856"/>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①教頭・主幹教諭・校長が計画的に校内を見回り、いじめに対してのアンテナを高く持ち、学校にいじめを許さない風土を作り上げていく。</w:t>
      </w:r>
    </w:p>
    <w:p w14:paraId="697892E2" w14:textId="77777777" w:rsidR="000A67F8" w:rsidRDefault="002C7069">
      <w:pPr>
        <w:overflowPunct w:val="0"/>
        <w:ind w:leftChars="300" w:left="844" w:hangingChars="100" w:hanging="214"/>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hint="eastAsia"/>
          <w:color w:val="000000"/>
          <w:spacing w:val="2"/>
          <w:kern w:val="0"/>
          <w:szCs w:val="21"/>
        </w:rPr>
        <w:lastRenderedPageBreak/>
        <w:t>②</w:t>
      </w:r>
      <w:r>
        <w:rPr>
          <w:rFonts w:ascii="Times New Roman" w:eastAsia="ＭＳ 明朝" w:hAnsi="Times New Roman" w:cs="ＭＳ 明朝" w:hint="eastAsia"/>
          <w:color w:val="000000"/>
          <w:kern w:val="0"/>
          <w:szCs w:val="21"/>
        </w:rPr>
        <w:t>本校のウェブ・サイトでいじめ防止についての基本方針を掲載すると共に、毎月発行の学校便りや学年便り、保健便り、また柏市いじめ対策リーフレット等の家庭への配付物を通して、生徒への指導、保護者への協力を求める。</w:t>
      </w:r>
    </w:p>
    <w:p w14:paraId="51A7E096" w14:textId="77777777" w:rsidR="000A67F8" w:rsidRDefault="002C7069">
      <w:pPr>
        <w:overflowPunct w:val="0"/>
        <w:ind w:leftChars="300" w:left="84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③学級・部活動における活動の中で、担任・部活動顧問が常にいじめを許さないという態度を示し、その態度が生徒の中に涵養していくように努める。</w:t>
      </w:r>
    </w:p>
    <w:p w14:paraId="305FB754" w14:textId="77777777" w:rsidR="000A67F8" w:rsidRDefault="002C7069">
      <w:pPr>
        <w:overflowPunct w:val="0"/>
        <w:ind w:left="840" w:hangingChars="400" w:hanging="8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④</w:t>
      </w:r>
      <w:r>
        <w:rPr>
          <w:rFonts w:ascii="Times New Roman" w:eastAsia="ＭＳ 明朝" w:hAnsi="Times New Roman" w:cs="ＭＳ 明朝" w:hint="eastAsia"/>
          <w:color w:val="000000"/>
          <w:kern w:val="0"/>
          <w:szCs w:val="21"/>
        </w:rPr>
        <w:t>教職員の不適切な発言（差別的な発言や生徒を傷つける発言）や、体罰がいじめを助長することを十分認識し、適切な指導を常に心がけ、感情的になることなく、冷静に生徒の指導に当たる。</w:t>
      </w:r>
    </w:p>
    <w:p w14:paraId="6308ED60" w14:textId="77777777" w:rsidR="000A67F8" w:rsidRDefault="002C7069">
      <w:pPr>
        <w:overflowPunct w:val="0"/>
        <w:ind w:left="840" w:hangingChars="400" w:hanging="8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学校は常に安全・安心に生活できる場であることを認識</w:t>
      </w:r>
      <w:r>
        <w:rPr>
          <w:rFonts w:ascii="Times New Roman" w:eastAsia="ＭＳ 明朝" w:hAnsi="Times New Roman" w:cs="ＭＳ 明朝" w:hint="eastAsia"/>
          <w:color w:val="000000"/>
          <w:kern w:val="0"/>
          <w:szCs w:val="21"/>
        </w:rPr>
        <w:lastRenderedPageBreak/>
        <w:t>し、いかなる暴力・暴言を排除するように努める。</w:t>
      </w:r>
    </w:p>
    <w:p w14:paraId="6887703D" w14:textId="26BDDC5D" w:rsidR="000A67F8" w:rsidRDefault="002C7069">
      <w:pPr>
        <w:overflowPunct w:val="0"/>
        <w:ind w:left="840" w:hangingChars="400" w:hanging="84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⑤</w:t>
      </w:r>
      <w:r w:rsidR="00213DCF" w:rsidRPr="00183782">
        <w:rPr>
          <w:rFonts w:ascii="Times New Roman" w:eastAsia="ＭＳ 明朝" w:hAnsi="Times New Roman" w:cs="ＭＳ 明朝" w:hint="eastAsia"/>
          <w:color w:val="000000"/>
          <w:kern w:val="0"/>
          <w:szCs w:val="21"/>
          <w:u w:val="single"/>
        </w:rPr>
        <w:t>自己指導能力の獲得を目指した</w:t>
      </w:r>
      <w:r w:rsidRPr="00183782">
        <w:rPr>
          <w:rFonts w:ascii="Times New Roman" w:eastAsia="ＭＳ 明朝" w:hAnsi="Times New Roman" w:cs="ＭＳ 明朝" w:hint="eastAsia"/>
          <w:color w:val="000000"/>
          <w:kern w:val="0"/>
          <w:szCs w:val="21"/>
          <w:u w:val="single"/>
        </w:rPr>
        <w:t>「わかる授業」の展開（生徒一人一人</w:t>
      </w:r>
      <w:r w:rsidR="00213DCF" w:rsidRPr="00183782">
        <w:rPr>
          <w:rFonts w:ascii="Times New Roman" w:eastAsia="ＭＳ 明朝" w:hAnsi="Times New Roman" w:cs="ＭＳ 明朝" w:hint="eastAsia"/>
          <w:color w:val="000000"/>
          <w:kern w:val="0"/>
          <w:szCs w:val="21"/>
          <w:u w:val="single"/>
        </w:rPr>
        <w:t>が教育活動を通して主体的に挑戦してみることや他者と協働して創意工夫することの</w:t>
      </w:r>
      <w:r w:rsidR="00183782" w:rsidRPr="00183782">
        <w:rPr>
          <w:rFonts w:ascii="Times New Roman" w:eastAsia="ＭＳ 明朝" w:hAnsi="Times New Roman" w:cs="ＭＳ 明朝" w:hint="eastAsia"/>
          <w:color w:val="000000"/>
          <w:kern w:val="0"/>
          <w:szCs w:val="21"/>
          <w:u w:val="single"/>
        </w:rPr>
        <w:t>重要性を実感させること</w:t>
      </w:r>
      <w:r w:rsidRPr="00183782">
        <w:rPr>
          <w:rFonts w:ascii="Times New Roman" w:eastAsia="ＭＳ 明朝" w:hAnsi="Times New Roman" w:cs="ＭＳ 明朝" w:hint="eastAsia"/>
          <w:color w:val="000000"/>
          <w:kern w:val="0"/>
          <w:szCs w:val="21"/>
          <w:u w:val="single"/>
        </w:rPr>
        <w:t>）</w:t>
      </w:r>
      <w:r>
        <w:rPr>
          <w:rFonts w:ascii="Times New Roman" w:eastAsia="ＭＳ 明朝" w:hAnsi="Times New Roman" w:cs="ＭＳ 明朝" w:hint="eastAsia"/>
          <w:color w:val="000000"/>
          <w:kern w:val="0"/>
          <w:szCs w:val="21"/>
        </w:rPr>
        <w:t>が、自己有用感を高めることを教職員が認識する。生徒一人一人を大切にし、認めることが、いじめを含めた問題行動の未然防止につながることを自覚し、生徒の指導に当たる。</w:t>
      </w:r>
    </w:p>
    <w:p w14:paraId="2EE9B15F" w14:textId="77777777" w:rsidR="000A67F8" w:rsidRDefault="002C7069">
      <w:pPr>
        <w:overflowPunct w:val="0"/>
        <w:ind w:left="856" w:hangingChars="400" w:hanging="856"/>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⑥</w:t>
      </w:r>
      <w:r>
        <w:rPr>
          <w:rFonts w:ascii="Times New Roman" w:eastAsia="ＭＳ 明朝" w:hAnsi="Times New Roman" w:cs="ＭＳ 明朝" w:hint="eastAsia"/>
          <w:color w:val="000000"/>
          <w:kern w:val="0"/>
          <w:szCs w:val="21"/>
        </w:rPr>
        <w:t>道徳は週１回の授業を欠かさずに実施し、命の大切さや思いやりの気持ちを持って生活することの大切さ等、生徒に指導する。いのちを大切にするキャンペーンも生活委員会を中心に実施する。</w:t>
      </w:r>
    </w:p>
    <w:p w14:paraId="564661DA" w14:textId="77777777" w:rsidR="000A67F8" w:rsidRDefault="002C7069">
      <w:pPr>
        <w:overflowPunct w:val="0"/>
        <w:ind w:left="840" w:hangingChars="400" w:hanging="8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lastRenderedPageBreak/>
        <w:t xml:space="preserve">　</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⑦インターネットを通じて行われるいじめ（誹謗・中傷）については、柏市補導センターや警察と連携して、丁寧に案件を扱い、処理できるようにする。また、技術科の授業における情報モラルに関する内容を、生徒に指導するとともに、生徒・保護者への啓発も行う。</w:t>
      </w:r>
    </w:p>
    <w:p w14:paraId="6524C7F4" w14:textId="77777777" w:rsidR="000A67F8" w:rsidRDefault="002C7069">
      <w:pPr>
        <w:overflowPunct w:val="0"/>
        <w:ind w:left="840" w:hangingChars="400" w:hanging="84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⑧</w:t>
      </w:r>
      <w:r>
        <w:rPr>
          <w:rFonts w:ascii="Times New Roman" w:eastAsia="ＭＳ 明朝" w:hAnsi="Times New Roman" w:cs="ＭＳ 明朝" w:hint="eastAsia"/>
          <w:color w:val="000000"/>
          <w:kern w:val="0"/>
          <w:szCs w:val="21"/>
        </w:rPr>
        <w:t>各学校行事に対する生徒の取り組みを支援し、生徒自らが充実感や感動を味わうことができるように、生徒の意見も学級、学年、委員会、生徒総会の場で吸い上げて、活動に生かしていけるように配慮する。</w:t>
      </w:r>
    </w:p>
    <w:p w14:paraId="4F17BAB9" w14:textId="77777777" w:rsidR="000A67F8" w:rsidRDefault="000A67F8">
      <w:pPr>
        <w:overflowPunct w:val="0"/>
        <w:ind w:left="856" w:hangingChars="400" w:hanging="856"/>
        <w:textAlignment w:val="baseline"/>
        <w:rPr>
          <w:rFonts w:ascii="ＭＳ 明朝" w:eastAsia="ＭＳ 明朝" w:hAnsi="Times New Roman" w:cs="Times New Roman"/>
          <w:color w:val="000000"/>
          <w:spacing w:val="2"/>
          <w:kern w:val="0"/>
          <w:szCs w:val="21"/>
        </w:rPr>
      </w:pPr>
    </w:p>
    <w:p w14:paraId="5C63384D" w14:textId="77777777" w:rsidR="000A67F8" w:rsidRDefault="002C7069">
      <w:pPr>
        <w:overflowPunct w:val="0"/>
        <w:textAlignment w:val="baseline"/>
        <w:rPr>
          <w:rFonts w:ascii="Times New Roman" w:eastAsia="ＭＳ 明朝" w:hAnsi="Times New Roman" w:cs="ＭＳ 明朝"/>
          <w:b/>
          <w:color w:val="000000"/>
          <w:kern w:val="0"/>
          <w:szCs w:val="21"/>
        </w:rPr>
      </w:pPr>
      <w:r>
        <w:rPr>
          <w:rFonts w:ascii="Times New Roman" w:eastAsia="ＭＳ 明朝" w:hAnsi="Times New Roman" w:cs="ＭＳ 明朝" w:hint="eastAsia"/>
          <w:b/>
          <w:color w:val="000000"/>
          <w:kern w:val="0"/>
          <w:szCs w:val="21"/>
        </w:rPr>
        <w:t>３．いじめの早期発見について基本の取り組み</w:t>
      </w:r>
    </w:p>
    <w:p w14:paraId="6573CDCB" w14:textId="5601F51F" w:rsidR="000A67F8" w:rsidRDefault="002C7069" w:rsidP="006679FA">
      <w:pPr>
        <w:overflowPunct w:val="0"/>
        <w:ind w:left="840" w:hangingChars="400" w:hanging="84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いじめは、どの生徒においても起こり得るとの認識のも</w:t>
      </w:r>
      <w:r>
        <w:rPr>
          <w:rFonts w:ascii="Times New Roman" w:eastAsia="ＭＳ 明朝" w:hAnsi="Times New Roman" w:cs="ＭＳ 明朝" w:hint="eastAsia"/>
          <w:color w:val="000000"/>
          <w:kern w:val="0"/>
          <w:szCs w:val="21"/>
        </w:rPr>
        <w:lastRenderedPageBreak/>
        <w:t>と、いじめの状況把握のために、</w:t>
      </w:r>
      <w:r w:rsidR="00183782" w:rsidRPr="00183782">
        <w:rPr>
          <w:rFonts w:ascii="Times New Roman" w:eastAsia="ＭＳ 明朝" w:hAnsi="Times New Roman" w:cs="ＭＳ 明朝" w:hint="eastAsia"/>
          <w:color w:val="000000"/>
          <w:kern w:val="0"/>
          <w:szCs w:val="21"/>
          <w:u w:val="single"/>
        </w:rPr>
        <w:t>毎学期</w:t>
      </w:r>
      <w:r>
        <w:rPr>
          <w:rFonts w:ascii="Times New Roman" w:eastAsia="ＭＳ 明朝" w:hAnsi="Times New Roman" w:cs="ＭＳ 明朝" w:hint="eastAsia"/>
          <w:color w:val="000000"/>
          <w:kern w:val="0"/>
          <w:szCs w:val="21"/>
        </w:rPr>
        <w:t>を基本としたアンケート調査を行い、生徒の実情を把握する。</w:t>
      </w:r>
      <w:r w:rsidR="00183782" w:rsidRPr="006A0546">
        <w:rPr>
          <w:rFonts w:ascii="Times New Roman" w:eastAsia="ＭＳ 明朝" w:hAnsi="Times New Roman" w:cs="ＭＳ 明朝" w:hint="eastAsia"/>
          <w:color w:val="000000"/>
          <w:kern w:val="0"/>
          <w:szCs w:val="21"/>
          <w:u w:val="single"/>
        </w:rPr>
        <w:t>アンケート調査結果は担任だ</w:t>
      </w:r>
      <w:r w:rsidR="00EF2602" w:rsidRPr="006A0546">
        <w:rPr>
          <w:rFonts w:ascii="Times New Roman" w:eastAsia="ＭＳ 明朝" w:hAnsi="Times New Roman" w:cs="ＭＳ 明朝" w:hint="eastAsia"/>
          <w:color w:val="000000"/>
          <w:kern w:val="0"/>
          <w:szCs w:val="21"/>
          <w:u w:val="single"/>
        </w:rPr>
        <w:t>け</w:t>
      </w:r>
      <w:r w:rsidR="00183782" w:rsidRPr="006A0546">
        <w:rPr>
          <w:rFonts w:ascii="Times New Roman" w:eastAsia="ＭＳ 明朝" w:hAnsi="Times New Roman" w:cs="ＭＳ 明朝" w:hint="eastAsia"/>
          <w:color w:val="000000"/>
          <w:kern w:val="0"/>
          <w:szCs w:val="21"/>
          <w:u w:val="single"/>
        </w:rPr>
        <w:t>でなく、複数の教員の目でチェックする</w:t>
      </w:r>
      <w:r w:rsidR="00183782" w:rsidRPr="006679FA">
        <w:rPr>
          <w:rFonts w:ascii="Times New Roman" w:eastAsia="ＭＳ 明朝" w:hAnsi="Times New Roman" w:cs="ＭＳ 明朝" w:hint="eastAsia"/>
          <w:color w:val="000000"/>
          <w:kern w:val="0"/>
          <w:szCs w:val="21"/>
        </w:rPr>
        <w:t>。</w:t>
      </w:r>
      <w:r w:rsidR="006A0546" w:rsidRPr="006679FA">
        <w:rPr>
          <w:rFonts w:ascii="Times New Roman" w:eastAsia="ＭＳ 明朝" w:hAnsi="Times New Roman" w:cs="ＭＳ 明朝" w:hint="eastAsia"/>
          <w:color w:val="000000"/>
          <w:kern w:val="0"/>
          <w:szCs w:val="21"/>
          <w:u w:val="single"/>
        </w:rPr>
        <w:t>アンケート等の</w:t>
      </w:r>
      <w:r w:rsidR="006679FA" w:rsidRPr="006679FA">
        <w:rPr>
          <w:rFonts w:ascii="Times New Roman" w:eastAsia="ＭＳ 明朝" w:hAnsi="Times New Roman" w:cs="ＭＳ 明朝" w:hint="eastAsia"/>
          <w:color w:val="000000"/>
          <w:kern w:val="0"/>
          <w:szCs w:val="21"/>
          <w:u w:val="single"/>
        </w:rPr>
        <w:t>保存期間は、児童生徒や保護者から、長期間の経過後にいじめ重大事態の申立てがなされることもあり得ることを踏まえ、国のガイドラインや柏市立小中学校の管理規則に則り、指導要録と同様に実施年度の末から５年間とします</w:t>
      </w:r>
      <w:r w:rsidR="006679FA">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各学期に教育相談週間を設け、生徒・保護者との面談や教育相談を通して、いじめを認知する機会を持つ。学校においていじめがあった場合は、加害生徒、被害生徒から個別に事情を聞くと共に、事実を家庭に連絡、家庭訪問し、加害生徒が直ちにいじめを止めるよう保護者に協</w:t>
      </w:r>
      <w:r>
        <w:rPr>
          <w:rFonts w:ascii="Times New Roman" w:eastAsia="ＭＳ 明朝" w:hAnsi="Times New Roman" w:cs="ＭＳ 明朝" w:hint="eastAsia"/>
          <w:color w:val="000000"/>
          <w:kern w:val="0"/>
          <w:szCs w:val="21"/>
        </w:rPr>
        <w:lastRenderedPageBreak/>
        <w:t>力を求める。また被害生徒に対しては、加害生徒に保護者立ち会いの上できちんと指導し、いじめを再発させることが無いように指導したことを伝える。また被害生徒が家庭で保護者に訴えた場合は、保護者から遠慮すること無く学校に相談できるように、担任、生徒指導主任、部活動顧問、養護教諭、スクール・カウンセラーと連携しつつ取り組む。</w:t>
      </w:r>
    </w:p>
    <w:p w14:paraId="26AACD33" w14:textId="026B302E" w:rsidR="000A67F8" w:rsidRDefault="00A827C5">
      <w:pPr>
        <w:overflowPunct w:val="0"/>
        <w:spacing w:line="360" w:lineRule="auto"/>
        <w:ind w:leftChars="200" w:left="840" w:hangingChars="200" w:hanging="420"/>
        <w:textAlignment w:val="baseline"/>
        <w:rPr>
          <w:rFonts w:ascii="Times New Roman" w:eastAsia="ＭＳ 明朝" w:hAnsi="Times New Roman" w:cs="ＭＳ 明朝"/>
          <w:color w:val="000000"/>
          <w:kern w:val="0"/>
          <w:szCs w:val="21"/>
        </w:rPr>
      </w:pPr>
      <w:r>
        <w:rPr>
          <w:noProof/>
        </w:rPr>
        <mc:AlternateContent>
          <mc:Choice Requires="wps">
            <w:drawing>
              <wp:anchor distT="0" distB="0" distL="114300" distR="114300" simplePos="0" relativeHeight="251678720" behindDoc="0" locked="0" layoutInCell="1" allowOverlap="1" wp14:anchorId="5059B805" wp14:editId="430CECDE">
                <wp:simplePos x="0" y="0"/>
                <wp:positionH relativeFrom="margin">
                  <wp:posOffset>895350</wp:posOffset>
                </wp:positionH>
                <wp:positionV relativeFrom="paragraph">
                  <wp:posOffset>295275</wp:posOffset>
                </wp:positionV>
                <wp:extent cx="4184072" cy="286327"/>
                <wp:effectExtent l="0" t="0" r="26035" b="1905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4184072" cy="286327"/>
                        </a:xfrm>
                        <a:prstGeom prst="rect">
                          <a:avLst/>
                        </a:prstGeom>
                        <a:solidFill>
                          <a:schemeClr val="lt1"/>
                        </a:solidFill>
                        <a:ln w="6350">
                          <a:solidFill>
                            <a:prstClr val="black"/>
                          </a:solidFill>
                        </a:ln>
                      </wps:spPr>
                      <wps:txbx>
                        <w:txbxContent>
                          <w:p w14:paraId="6C8863DC" w14:textId="77777777" w:rsidR="000A67F8" w:rsidRDefault="002C7069">
                            <w:r>
                              <w:rPr>
                                <w:rFonts w:hint="eastAsia"/>
                              </w:rPr>
                              <w:t>日常の</w:t>
                            </w:r>
                            <w:r>
                              <w:t>観察・アンケート・</w:t>
                            </w:r>
                            <w:r>
                              <w:rPr>
                                <w:rFonts w:hint="eastAsia"/>
                              </w:rPr>
                              <w:t>教育相談</w:t>
                            </w:r>
                            <w:r>
                              <w:t>・周りの生徒の訴え</w:t>
                            </w:r>
                            <w:r>
                              <w:rPr>
                                <w:rFonts w:hint="eastAsia"/>
                              </w:rPr>
                              <w:t>等の情報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9B805" id="テキスト ボックス 27" o:spid="_x0000_s1039" type="#_x0000_t202" style="position:absolute;left:0;text-align:left;margin-left:70.5pt;margin-top:23.25pt;width:329.45pt;height:2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" fillcolor="white [3201]" strokeweight=".5pt">
                <v:textbox>
                  <w:txbxContent>
                    <w:p w14:paraId="6C8863DC" w14:textId="77777777" w:rsidR="000A67F8" w:rsidRDefault="002C7069">
                      <w:r>
                        <w:rPr>
                          <w:rFonts w:hint="eastAsia"/>
                        </w:rPr>
                        <w:t>日常の</w:t>
                      </w:r>
                      <w:r>
                        <w:t>観察・アンケート・</w:t>
                      </w:r>
                      <w:r>
                        <w:rPr>
                          <w:rFonts w:hint="eastAsia"/>
                        </w:rPr>
                        <w:t>教育相談</w:t>
                      </w:r>
                      <w:r>
                        <w:t>・周りの生徒の訴え</w:t>
                      </w:r>
                      <w:r>
                        <w:rPr>
                          <w:rFonts w:hint="eastAsia"/>
                        </w:rPr>
                        <w:t>等の情報</w:t>
                      </w:r>
                    </w:p>
                  </w:txbxContent>
                </v:textbox>
                <w10:wrap type="square" anchorx="margin"/>
              </v:shape>
            </w:pict>
          </mc:Fallback>
        </mc:AlternateContent>
      </w:r>
      <w:r w:rsidR="002C7069">
        <w:rPr>
          <w:noProof/>
        </w:rPr>
        <mc:AlternateContent>
          <mc:Choice Requires="wps">
            <w:drawing>
              <wp:anchor distT="0" distB="0" distL="180340" distR="0" simplePos="0" relativeHeight="251677696" behindDoc="1" locked="0" layoutInCell="1" allowOverlap="1" wp14:anchorId="11B12AC7" wp14:editId="3A400A0B">
                <wp:simplePos x="0" y="0"/>
                <wp:positionH relativeFrom="margin">
                  <wp:posOffset>-276225</wp:posOffset>
                </wp:positionH>
                <wp:positionV relativeFrom="margin">
                  <wp:posOffset>1438275</wp:posOffset>
                </wp:positionV>
                <wp:extent cx="6446405" cy="7400925"/>
                <wp:effectExtent l="0" t="0" r="12065" b="9525"/>
                <wp:wrapNone/>
                <wp:docPr id="9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405" cy="740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AC60" w14:textId="77777777" w:rsidR="000A67F8" w:rsidRDefault="000A67F8" w:rsidP="00423164">
                            <w:pPr>
                              <w:pBdr>
                                <w:top w:val="single" w:sz="5" w:space="24" w:color="000000"/>
                                <w:left w:val="single" w:sz="5" w:space="14" w:color="000000"/>
                                <w:bottom w:val="single" w:sz="5" w:space="0" w:color="000000"/>
                                <w:right w:val="single" w:sz="5" w:space="25"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2AC7" id="Text Box 80" o:spid="_x0000_s1040" type="#_x0000_t202" style="position:absolute;left:0;text-align:left;margin-left:-21.75pt;margin-top:113.25pt;width:507.6pt;height:582.75pt;z-index:-251638784;visibility:visible;mso-wrap-style:square;mso-width-percent:0;mso-height-percent:0;mso-wrap-distance-left:14.2pt;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" filled="f" stroked="f">
                <v:textbox inset="0,0,0,0">
                  <w:txbxContent>
                    <w:p w14:paraId="4DB9AC60" w14:textId="77777777" w:rsidR="000A67F8" w:rsidRDefault="000A67F8" w:rsidP="00423164">
                      <w:pPr>
                        <w:pBdr>
                          <w:top w:val="single" w:sz="5" w:space="24" w:color="000000"/>
                          <w:left w:val="single" w:sz="5" w:space="14" w:color="000000"/>
                          <w:bottom w:val="single" w:sz="5" w:space="0" w:color="000000"/>
                          <w:right w:val="single" w:sz="5" w:space="25" w:color="000000"/>
                        </w:pBdr>
                      </w:pPr>
                    </w:p>
                  </w:txbxContent>
                </v:textbox>
                <w10:wrap anchorx="margin" anchory="margin"/>
              </v:shape>
            </w:pict>
          </mc:Fallback>
        </mc:AlternateContent>
      </w:r>
      <w:r w:rsidR="002C7069">
        <w:rPr>
          <w:rFonts w:ascii="ＭＳ 明朝" w:eastAsia="ＭＳ 明朝" w:hAnsi="Times New Roman" w:cs="Times New Roman" w:hint="eastAsia"/>
          <w:color w:val="000000"/>
          <w:spacing w:val="2"/>
          <w:kern w:val="0"/>
          <w:szCs w:val="21"/>
        </w:rPr>
        <w:t>いじめの相談・通報、いじめを認知した場合の対応（支援・指導等）</w:t>
      </w:r>
    </w:p>
    <w:p w14:paraId="60259753" w14:textId="4CE182FE" w:rsidR="000A67F8" w:rsidRDefault="000A67F8">
      <w:pPr>
        <w:overflowPunct w:val="0"/>
        <w:textAlignment w:val="baseline"/>
        <w:rPr>
          <w:rFonts w:ascii="ＭＳ 明朝" w:eastAsia="ＭＳ 明朝" w:hAnsi="Times New Roman" w:cs="Times New Roman"/>
          <w:b/>
          <w:color w:val="000000"/>
          <w:spacing w:val="2"/>
          <w:kern w:val="0"/>
          <w:szCs w:val="21"/>
        </w:rPr>
      </w:pPr>
    </w:p>
    <w:p w14:paraId="1D2B3C13"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680768" behindDoc="0" locked="0" layoutInCell="1" allowOverlap="1" wp14:anchorId="11F8CA78" wp14:editId="107C1FAF">
                <wp:simplePos x="0" y="0"/>
                <wp:positionH relativeFrom="column">
                  <wp:posOffset>1383030</wp:posOffset>
                </wp:positionH>
                <wp:positionV relativeFrom="paragraph">
                  <wp:posOffset>147955</wp:posOffset>
                </wp:positionV>
                <wp:extent cx="3121891" cy="323273"/>
                <wp:effectExtent l="0" t="0" r="21590" b="19685"/>
                <wp:wrapNone/>
                <wp:docPr id="29" name="テキスト ボックス 29"/>
                <wp:cNvGraphicFramePr/>
                <a:graphic xmlns:a="http://schemas.openxmlformats.org/drawingml/2006/main">
                  <a:graphicData uri="http://schemas.microsoft.com/office/word/2010/wordprocessingShape">
                    <wps:wsp>
                      <wps:cNvSpPr txBox="1"/>
                      <wps:spPr>
                        <a:xfrm>
                          <a:off x="0" y="0"/>
                          <a:ext cx="3121891" cy="323273"/>
                        </a:xfrm>
                        <a:prstGeom prst="rect">
                          <a:avLst/>
                        </a:prstGeom>
                        <a:solidFill>
                          <a:schemeClr val="lt1"/>
                        </a:solidFill>
                        <a:ln w="6350">
                          <a:solidFill>
                            <a:prstClr val="black"/>
                          </a:solidFill>
                        </a:ln>
                      </wps:spPr>
                      <wps:txbx>
                        <w:txbxContent>
                          <w:p w14:paraId="0F2999C2" w14:textId="77777777" w:rsidR="000A67F8" w:rsidRDefault="002C7069">
                            <w:r>
                              <w:rPr>
                                <w:rFonts w:hint="eastAsia"/>
                              </w:rPr>
                              <w:t>相談</w:t>
                            </w:r>
                            <w:r>
                              <w:t>・通報を受けた</w:t>
                            </w:r>
                            <w:r>
                              <w:rPr>
                                <w:rFonts w:hint="eastAsia"/>
                              </w:rPr>
                              <w:t>教職員</w:t>
                            </w:r>
                            <w:r>
                              <w:t>・情報を得た教職員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CA78" id="テキスト ボックス 29" o:spid="_x0000_s1041" type="#_x0000_t202" style="position:absolute;left:0;text-align:left;margin-left:108.9pt;margin-top:11.65pt;width:245.8pt;height:25.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" fillcolor="white [3201]" strokeweight=".5pt">
                <v:textbox>
                  <w:txbxContent>
                    <w:p w14:paraId="0F2999C2" w14:textId="77777777" w:rsidR="000A67F8" w:rsidRDefault="002C7069">
                      <w:r>
                        <w:rPr>
                          <w:rFonts w:hint="eastAsia"/>
                        </w:rPr>
                        <w:t>相談</w:t>
                      </w:r>
                      <w:r>
                        <w:t>・通報を受けた</w:t>
                      </w:r>
                      <w:r>
                        <w:rPr>
                          <w:rFonts w:hint="eastAsia"/>
                        </w:rPr>
                        <w:t>教職員</w:t>
                      </w:r>
                      <w:r>
                        <w:t>・情報を得た教職員</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679744" behindDoc="0" locked="0" layoutInCell="1" allowOverlap="1" wp14:anchorId="04D837FF" wp14:editId="75E8E6AF">
                <wp:simplePos x="0" y="0"/>
                <wp:positionH relativeFrom="column">
                  <wp:posOffset>2914650</wp:posOffset>
                </wp:positionH>
                <wp:positionV relativeFrom="paragraph">
                  <wp:posOffset>28575</wp:posOffset>
                </wp:positionV>
                <wp:extent cx="45085" cy="76200"/>
                <wp:effectExtent l="19050" t="0" r="31115" b="38100"/>
                <wp:wrapNone/>
                <wp:docPr id="28" name="下矢印 28"/>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 o:spid="_x0000_s1026" type="#_x0000_t67" style="position:absolute;left:0;text-align:left;margin-left:229.5pt;margin-top:2.25pt;width:3.55pt;height: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" adj="15210" fillcolor="black [3200]" strokecolor="black [1600]" strokeweight="2pt"/>
            </w:pict>
          </mc:Fallback>
        </mc:AlternateContent>
      </w:r>
    </w:p>
    <w:p w14:paraId="1EAC5994" w14:textId="77777777" w:rsidR="000A67F8" w:rsidRDefault="000A67F8">
      <w:pPr>
        <w:overflowPunct w:val="0"/>
        <w:textAlignment w:val="baseline"/>
        <w:rPr>
          <w:rFonts w:ascii="ＭＳ 明朝" w:eastAsia="ＭＳ 明朝" w:hAnsi="Times New Roman" w:cs="Times New Roman"/>
          <w:b/>
          <w:color w:val="000000"/>
          <w:spacing w:val="2"/>
          <w:kern w:val="0"/>
          <w:szCs w:val="21"/>
        </w:rPr>
      </w:pPr>
    </w:p>
    <w:p w14:paraId="54F550D7"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03296" behindDoc="0" locked="0" layoutInCell="1" allowOverlap="1" wp14:anchorId="02E6B87F" wp14:editId="6840896C">
                <wp:simplePos x="0" y="0"/>
                <wp:positionH relativeFrom="column">
                  <wp:posOffset>4410075</wp:posOffset>
                </wp:positionH>
                <wp:positionV relativeFrom="paragraph">
                  <wp:posOffset>171450</wp:posOffset>
                </wp:positionV>
                <wp:extent cx="1126490" cy="828675"/>
                <wp:effectExtent l="0" t="0" r="16510" b="28575"/>
                <wp:wrapNone/>
                <wp:docPr id="116" name="テキスト ボックス 116"/>
                <wp:cNvGraphicFramePr/>
                <a:graphic xmlns:a="http://schemas.openxmlformats.org/drawingml/2006/main">
                  <a:graphicData uri="http://schemas.microsoft.com/office/word/2010/wordprocessingShape">
                    <wps:wsp>
                      <wps:cNvSpPr txBox="1"/>
                      <wps:spPr>
                        <a:xfrm>
                          <a:off x="0" y="0"/>
                          <a:ext cx="1126490" cy="828675"/>
                        </a:xfrm>
                        <a:prstGeom prst="rect">
                          <a:avLst/>
                        </a:prstGeom>
                        <a:solidFill>
                          <a:schemeClr val="lt1"/>
                        </a:solidFill>
                        <a:ln w="6350">
                          <a:solidFill>
                            <a:prstClr val="black"/>
                          </a:solidFill>
                        </a:ln>
                      </wps:spPr>
                      <wps:txbx>
                        <w:txbxContent>
                          <w:p w14:paraId="745C103A" w14:textId="77777777" w:rsidR="000A67F8" w:rsidRDefault="002C7069">
                            <w:r>
                              <w:rPr>
                                <w:rFonts w:hint="eastAsia"/>
                              </w:rPr>
                              <w:t>教頭・</w:t>
                            </w:r>
                            <w:r>
                              <w:t>校長</w:t>
                            </w:r>
                          </w:p>
                          <w:p w14:paraId="0AE781F3" w14:textId="77777777" w:rsidR="000A67F8" w:rsidRDefault="002C7069">
                            <w:r>
                              <w:rPr>
                                <w:rFonts w:hint="eastAsia"/>
                              </w:rPr>
                              <w:t>招集</w:t>
                            </w:r>
                            <w:r>
                              <w:t>・</w:t>
                            </w:r>
                            <w:r>
                              <w:rPr>
                                <w:rFonts w:hint="eastAsia"/>
                              </w:rPr>
                              <w:t>指揮</w:t>
                            </w:r>
                          </w:p>
                          <w:p w14:paraId="6E710AEF" w14:textId="77777777" w:rsidR="000A67F8" w:rsidRDefault="002C7069">
                            <w:pPr>
                              <w:rPr>
                                <w:sz w:val="18"/>
                                <w:szCs w:val="18"/>
                              </w:rPr>
                            </w:pPr>
                            <w:r>
                              <w:rPr>
                                <w:rFonts w:hint="eastAsia"/>
                                <w:sz w:val="18"/>
                                <w:szCs w:val="18"/>
                              </w:rPr>
                              <w:t>報告</w:t>
                            </w:r>
                            <w:r>
                              <w:rPr>
                                <w:sz w:val="18"/>
                                <w:szCs w:val="18"/>
                              </w:rPr>
                              <w:t>・連絡・相談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6B87F" id="テキスト ボックス 116" o:spid="_x0000_s1042" type="#_x0000_t202" style="position:absolute;left:0;text-align:left;margin-left:347.25pt;margin-top:13.5pt;width:88.7pt;height:65.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" fillcolor="white [3201]" strokeweight=".5pt">
                <v:textbox>
                  <w:txbxContent>
                    <w:p w14:paraId="745C103A" w14:textId="77777777" w:rsidR="000A67F8" w:rsidRDefault="002C7069">
                      <w:r>
                        <w:rPr>
                          <w:rFonts w:hint="eastAsia"/>
                        </w:rPr>
                        <w:t>教頭・</w:t>
                      </w:r>
                      <w:r>
                        <w:t>校長</w:t>
                      </w:r>
                    </w:p>
                    <w:p w14:paraId="0AE781F3" w14:textId="77777777" w:rsidR="000A67F8" w:rsidRDefault="002C7069">
                      <w:r>
                        <w:rPr>
                          <w:rFonts w:hint="eastAsia"/>
                        </w:rPr>
                        <w:t>招集</w:t>
                      </w:r>
                      <w:r>
                        <w:t>・</w:t>
                      </w:r>
                      <w:r>
                        <w:rPr>
                          <w:rFonts w:hint="eastAsia"/>
                        </w:rPr>
                        <w:t>指揮</w:t>
                      </w:r>
                    </w:p>
                    <w:p w14:paraId="6E710AEF" w14:textId="77777777" w:rsidR="000A67F8" w:rsidRDefault="002C7069">
                      <w:pPr>
                        <w:rPr>
                          <w:sz w:val="18"/>
                          <w:szCs w:val="18"/>
                        </w:rPr>
                      </w:pPr>
                      <w:r>
                        <w:rPr>
                          <w:rFonts w:hint="eastAsia"/>
                          <w:sz w:val="18"/>
                          <w:szCs w:val="18"/>
                        </w:rPr>
                        <w:t>報告</w:t>
                      </w:r>
                      <w:r>
                        <w:rPr>
                          <w:sz w:val="18"/>
                          <w:szCs w:val="18"/>
                        </w:rPr>
                        <w:t>・連絡・相談</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01248" behindDoc="0" locked="0" layoutInCell="1" allowOverlap="1" wp14:anchorId="0EE4D14D" wp14:editId="7B3E3203">
                <wp:simplePos x="0" y="0"/>
                <wp:positionH relativeFrom="column">
                  <wp:posOffset>137795</wp:posOffset>
                </wp:positionH>
                <wp:positionV relativeFrom="paragraph">
                  <wp:posOffset>120650</wp:posOffset>
                </wp:positionV>
                <wp:extent cx="1579418" cy="1191491"/>
                <wp:effectExtent l="0" t="0" r="20955" b="27940"/>
                <wp:wrapNone/>
                <wp:docPr id="112" name="爆発 2 112"/>
                <wp:cNvGraphicFramePr/>
                <a:graphic xmlns:a="http://schemas.openxmlformats.org/drawingml/2006/main">
                  <a:graphicData uri="http://schemas.microsoft.com/office/word/2010/wordprocessingShape">
                    <wps:wsp>
                      <wps:cNvSpPr/>
                      <wps:spPr>
                        <a:xfrm>
                          <a:off x="0" y="0"/>
                          <a:ext cx="1579418" cy="1191491"/>
                        </a:xfrm>
                        <a:prstGeom prst="irregularSeal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112" o:spid="_x0000_s1026" type="#_x0000_t72" style="position:absolute;left:0;text-align:left;margin-left:10.85pt;margin-top:9.5pt;width:124.35pt;height:9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" filled="f" strokecolor="red" strokeweight="2pt"/>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682816" behindDoc="0" locked="0" layoutInCell="1" allowOverlap="1" wp14:anchorId="1C11A264" wp14:editId="6B8F8F32">
                <wp:simplePos x="0" y="0"/>
                <wp:positionH relativeFrom="margin">
                  <wp:posOffset>2287905</wp:posOffset>
                </wp:positionH>
                <wp:positionV relativeFrom="paragraph">
                  <wp:posOffset>205740</wp:posOffset>
                </wp:positionV>
                <wp:extent cx="1320800" cy="304800"/>
                <wp:effectExtent l="0" t="0" r="12700" b="19050"/>
                <wp:wrapNone/>
                <wp:docPr id="31" name="テキスト ボックス 31"/>
                <wp:cNvGraphicFramePr/>
                <a:graphic xmlns:a="http://schemas.openxmlformats.org/drawingml/2006/main">
                  <a:graphicData uri="http://schemas.microsoft.com/office/word/2010/wordprocessingShape">
                    <wps:wsp>
                      <wps:cNvSpPr txBox="1"/>
                      <wps:spPr>
                        <a:xfrm>
                          <a:off x="0" y="0"/>
                          <a:ext cx="1320800" cy="304800"/>
                        </a:xfrm>
                        <a:prstGeom prst="rect">
                          <a:avLst/>
                        </a:prstGeom>
                        <a:solidFill>
                          <a:schemeClr val="lt1"/>
                        </a:solidFill>
                        <a:ln w="6350">
                          <a:solidFill>
                            <a:prstClr val="black"/>
                          </a:solidFill>
                        </a:ln>
                      </wps:spPr>
                      <wps:txbx>
                        <w:txbxContent>
                          <w:p w14:paraId="5C1243F1" w14:textId="77777777" w:rsidR="000A67F8" w:rsidRDefault="002C7069">
                            <w:r>
                              <w:rPr>
                                <w:rFonts w:hint="eastAsia"/>
                              </w:rPr>
                              <w:t>担任</w:t>
                            </w:r>
                            <w:r>
                              <w:t>・学年主任等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A264" id="テキスト ボックス 31" o:spid="_x0000_s1043" type="#_x0000_t202" style="position:absolute;left:0;text-align:left;margin-left:180.15pt;margin-top:16.2pt;width:104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" fillcolor="white [3201]" strokeweight=".5pt">
                <v:textbox>
                  <w:txbxContent>
                    <w:p w14:paraId="5C1243F1" w14:textId="77777777" w:rsidR="000A67F8" w:rsidRDefault="002C7069">
                      <w:r>
                        <w:rPr>
                          <w:rFonts w:hint="eastAsia"/>
                        </w:rPr>
                        <w:t>担任</w:t>
                      </w:r>
                      <w:r>
                        <w:t>・学年主任等</w:t>
                      </w:r>
                    </w:p>
                  </w:txbxContent>
                </v:textbox>
                <w10:wrap anchorx="margin"/>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12512" behindDoc="0" locked="0" layoutInCell="1" allowOverlap="1" wp14:anchorId="7D756C31" wp14:editId="1CC49DE5">
                <wp:simplePos x="0" y="0"/>
                <wp:positionH relativeFrom="column">
                  <wp:posOffset>2914650</wp:posOffset>
                </wp:positionH>
                <wp:positionV relativeFrom="paragraph">
                  <wp:posOffset>57150</wp:posOffset>
                </wp:positionV>
                <wp:extent cx="45085" cy="76200"/>
                <wp:effectExtent l="19050" t="0" r="31115" b="38100"/>
                <wp:wrapNone/>
                <wp:docPr id="6" name="下矢印 6"/>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6" o:spid="_x0000_s1026" type="#_x0000_t67" style="position:absolute;left:0;text-align:left;margin-left:229.5pt;margin-top:4.5pt;width:3.55pt;height: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" adj="15210" fillcolor="black [3200]" strokecolor="black [1600]" strokeweight="2pt"/>
            </w:pict>
          </mc:Fallback>
        </mc:AlternateContent>
      </w:r>
    </w:p>
    <w:p w14:paraId="622B2C48" w14:textId="77777777" w:rsidR="000A67F8" w:rsidRDefault="000A67F8">
      <w:pPr>
        <w:overflowPunct w:val="0"/>
        <w:textAlignment w:val="baseline"/>
        <w:rPr>
          <w:rFonts w:ascii="ＭＳ 明朝" w:eastAsia="ＭＳ 明朝" w:hAnsi="Times New Roman" w:cs="Times New Roman"/>
          <w:b/>
          <w:color w:val="000000"/>
          <w:spacing w:val="2"/>
          <w:kern w:val="0"/>
          <w:szCs w:val="21"/>
        </w:rPr>
      </w:pPr>
    </w:p>
    <w:p w14:paraId="2D4EC0BE"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02272" behindDoc="0" locked="0" layoutInCell="1" allowOverlap="1" wp14:anchorId="3DEA2B0A" wp14:editId="5B81F819">
                <wp:simplePos x="0" y="0"/>
                <wp:positionH relativeFrom="column">
                  <wp:posOffset>3693795</wp:posOffset>
                </wp:positionH>
                <wp:positionV relativeFrom="paragraph">
                  <wp:posOffset>99060</wp:posOffset>
                </wp:positionV>
                <wp:extent cx="609600" cy="157018"/>
                <wp:effectExtent l="0" t="19050" r="38100" b="33655"/>
                <wp:wrapNone/>
                <wp:docPr id="115" name="右矢印 115"/>
                <wp:cNvGraphicFramePr/>
                <a:graphic xmlns:a="http://schemas.openxmlformats.org/drawingml/2006/main">
                  <a:graphicData uri="http://schemas.microsoft.com/office/word/2010/wordprocessingShape">
                    <wps:wsp>
                      <wps:cNvSpPr/>
                      <wps:spPr>
                        <a:xfrm>
                          <a:off x="0" y="0"/>
                          <a:ext cx="609600" cy="1570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5" o:spid="_x0000_s1026" type="#_x0000_t13" style="position:absolute;left:0;text-align:left;margin-left:290.85pt;margin-top:7.8pt;width:48pt;height:12.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" adj="18818" fillcolor="#4f81bd [3204]" strokecolor="#243f60 [1604]" strokeweight="2pt"/>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14560" behindDoc="0" locked="0" layoutInCell="1" allowOverlap="1" wp14:anchorId="2417AC47" wp14:editId="3B38E76D">
                <wp:simplePos x="0" y="0"/>
                <wp:positionH relativeFrom="column">
                  <wp:posOffset>2924175</wp:posOffset>
                </wp:positionH>
                <wp:positionV relativeFrom="paragraph">
                  <wp:posOffset>104775</wp:posOffset>
                </wp:positionV>
                <wp:extent cx="45085" cy="76200"/>
                <wp:effectExtent l="19050" t="0" r="31115" b="38100"/>
                <wp:wrapNone/>
                <wp:docPr id="7" name="下矢印 7"/>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7" o:spid="_x0000_s1026" type="#_x0000_t67" style="position:absolute;left:0;text-align:left;margin-left:230.25pt;margin-top:8.25pt;width:3.55pt;height: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" adj="15210" fillcolor="black [3200]" strokecolor="black [1600]" strokeweight="2pt"/>
            </w:pict>
          </mc:Fallback>
        </mc:AlternateContent>
      </w:r>
    </w:p>
    <w:p w14:paraId="4144F2CB" w14:textId="77777777" w:rsidR="000A67F8" w:rsidRDefault="002C7069">
      <w:pPr>
        <w:tabs>
          <w:tab w:val="left" w:pos="796"/>
        </w:tabs>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684864" behindDoc="0" locked="0" layoutInCell="1" allowOverlap="1" wp14:anchorId="11130CF4" wp14:editId="22E4A3A4">
                <wp:simplePos x="0" y="0"/>
                <wp:positionH relativeFrom="column">
                  <wp:posOffset>2381250</wp:posOffset>
                </wp:positionH>
                <wp:positionV relativeFrom="paragraph">
                  <wp:posOffset>22860</wp:posOffset>
                </wp:positionV>
                <wp:extent cx="1152525" cy="295564"/>
                <wp:effectExtent l="0" t="0" r="28575" b="28575"/>
                <wp:wrapNone/>
                <wp:docPr id="68" name="テキスト ボックス 68"/>
                <wp:cNvGraphicFramePr/>
                <a:graphic xmlns:a="http://schemas.openxmlformats.org/drawingml/2006/main">
                  <a:graphicData uri="http://schemas.microsoft.com/office/word/2010/wordprocessingShape">
                    <wps:wsp>
                      <wps:cNvSpPr txBox="1"/>
                      <wps:spPr>
                        <a:xfrm>
                          <a:off x="0" y="0"/>
                          <a:ext cx="1152525" cy="295564"/>
                        </a:xfrm>
                        <a:prstGeom prst="rect">
                          <a:avLst/>
                        </a:prstGeom>
                        <a:solidFill>
                          <a:schemeClr val="lt1"/>
                        </a:solidFill>
                        <a:ln w="6350">
                          <a:solidFill>
                            <a:prstClr val="black"/>
                          </a:solidFill>
                        </a:ln>
                      </wps:spPr>
                      <wps:txbx>
                        <w:txbxContent>
                          <w:p w14:paraId="04574FC1" w14:textId="77777777" w:rsidR="000A67F8" w:rsidRDefault="002C7069">
                            <w:pPr>
                              <w:jc w:val="center"/>
                            </w:pPr>
                            <w:r>
                              <w:rPr>
                                <w:rFonts w:hint="eastAsia"/>
                              </w:rPr>
                              <w:t>生徒指導主任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0CF4" id="テキスト ボックス 68" o:spid="_x0000_s1044" type="#_x0000_t202" style="position:absolute;left:0;text-align:left;margin-left:187.5pt;margin-top:1.8pt;width:90.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" fillcolor="white [3201]" strokeweight=".5pt">
                <v:textbox>
                  <w:txbxContent>
                    <w:p w14:paraId="04574FC1" w14:textId="77777777" w:rsidR="000A67F8" w:rsidRDefault="002C7069">
                      <w:pPr>
                        <w:jc w:val="center"/>
                      </w:pPr>
                      <w:r>
                        <w:rPr>
                          <w:rFonts w:hint="eastAsia"/>
                        </w:rPr>
                        <w:t>生徒指導主任</w:t>
                      </w:r>
                    </w:p>
                  </w:txbxContent>
                </v:textbox>
              </v:shape>
            </w:pict>
          </mc:Fallback>
        </mc:AlternateContent>
      </w:r>
      <w:r>
        <w:rPr>
          <w:rFonts w:ascii="ＭＳ 明朝" w:eastAsia="ＭＳ 明朝" w:hAnsi="Times New Roman" w:cs="Times New Roman"/>
          <w:b/>
          <w:color w:val="000000"/>
          <w:spacing w:val="2"/>
          <w:kern w:val="0"/>
          <w:szCs w:val="21"/>
        </w:rPr>
        <w:tab/>
      </w:r>
      <w:r>
        <w:rPr>
          <w:rFonts w:ascii="ＭＳ 明朝" w:eastAsia="ＭＳ 明朝" w:hAnsi="Times New Roman" w:cs="Times New Roman" w:hint="eastAsia"/>
          <w:b/>
          <w:color w:val="000000"/>
          <w:spacing w:val="2"/>
          <w:kern w:val="0"/>
          <w:szCs w:val="21"/>
        </w:rPr>
        <w:t>直ちに報告</w:t>
      </w:r>
    </w:p>
    <w:p w14:paraId="0D233150"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16608" behindDoc="0" locked="0" layoutInCell="1" allowOverlap="1" wp14:anchorId="38668A7E" wp14:editId="50DBDB4A">
                <wp:simplePos x="0" y="0"/>
                <wp:positionH relativeFrom="column">
                  <wp:posOffset>2933700</wp:posOffset>
                </wp:positionH>
                <wp:positionV relativeFrom="paragraph">
                  <wp:posOffset>123825</wp:posOffset>
                </wp:positionV>
                <wp:extent cx="45085" cy="76200"/>
                <wp:effectExtent l="19050" t="0" r="31115" b="38100"/>
                <wp:wrapNone/>
                <wp:docPr id="19" name="下矢印 19"/>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9" o:spid="_x0000_s1026" type="#_x0000_t67" style="position:absolute;left:0;text-align:left;margin-left:231pt;margin-top:9.75pt;width:3.55pt;height: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" adj="15210" fillcolor="black [3200]" strokecolor="black [1600]" strokeweight="2pt"/>
            </w:pict>
          </mc:Fallback>
        </mc:AlternateContent>
      </w:r>
    </w:p>
    <w:p w14:paraId="1A277C31"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noProof/>
          <w:color w:val="000000"/>
          <w:spacing w:val="2"/>
          <w:kern w:val="0"/>
          <w:szCs w:val="21"/>
        </w:rPr>
        <mc:AlternateContent>
          <mc:Choice Requires="wps">
            <w:drawing>
              <wp:anchor distT="0" distB="0" distL="114300" distR="114300" simplePos="0" relativeHeight="251686912" behindDoc="0" locked="0" layoutInCell="1" allowOverlap="1" wp14:anchorId="1D7885B8" wp14:editId="33AEA389">
                <wp:simplePos x="0" y="0"/>
                <wp:positionH relativeFrom="margin">
                  <wp:posOffset>733425</wp:posOffset>
                </wp:positionH>
                <wp:positionV relativeFrom="paragraph">
                  <wp:posOffset>57151</wp:posOffset>
                </wp:positionV>
                <wp:extent cx="4460240" cy="2952750"/>
                <wp:effectExtent l="0" t="0" r="16510" b="19050"/>
                <wp:wrapNone/>
                <wp:docPr id="71" name="テキスト ボックス 71"/>
                <wp:cNvGraphicFramePr/>
                <a:graphic xmlns:a="http://schemas.openxmlformats.org/drawingml/2006/main">
                  <a:graphicData uri="http://schemas.microsoft.com/office/word/2010/wordprocessingShape">
                    <wps:wsp>
                      <wps:cNvSpPr txBox="1"/>
                      <wps:spPr>
                        <a:xfrm>
                          <a:off x="0" y="0"/>
                          <a:ext cx="4460240" cy="2952750"/>
                        </a:xfrm>
                        <a:prstGeom prst="rect">
                          <a:avLst/>
                        </a:prstGeom>
                        <a:solidFill>
                          <a:schemeClr val="lt1"/>
                        </a:solidFill>
                        <a:ln w="6350">
                          <a:solidFill>
                            <a:prstClr val="black"/>
                          </a:solidFill>
                        </a:ln>
                      </wps:spPr>
                      <wps:txbx>
                        <w:txbxContent>
                          <w:p w14:paraId="781221A0" w14:textId="77777777" w:rsidR="000A67F8" w:rsidRDefault="000A67F8"/>
                          <w:p w14:paraId="6AA0E9B0" w14:textId="77777777" w:rsidR="000A67F8" w:rsidRDefault="000A67F8">
                            <w:pPr>
                              <w:pStyle w:val="ab"/>
                            </w:pPr>
                          </w:p>
                          <w:p w14:paraId="3A31FACD" w14:textId="77777777" w:rsidR="000A67F8" w:rsidRDefault="000A67F8">
                            <w:pPr>
                              <w:pStyle w:val="ab"/>
                            </w:pPr>
                          </w:p>
                          <w:p w14:paraId="2A6F5999" w14:textId="77777777" w:rsidR="000A67F8" w:rsidRDefault="000A67F8">
                            <w:pPr>
                              <w:pStyle w:val="ab"/>
                            </w:pPr>
                          </w:p>
                          <w:p w14:paraId="0CCD153B" w14:textId="77777777" w:rsidR="000A67F8" w:rsidRDefault="000A67F8">
                            <w:pPr>
                              <w:pStyle w:val="ab"/>
                            </w:pPr>
                          </w:p>
                          <w:p w14:paraId="32B43953" w14:textId="77777777" w:rsidR="000A67F8" w:rsidRDefault="000A67F8">
                            <w:pPr>
                              <w:pStyle w:val="ab"/>
                            </w:pPr>
                          </w:p>
                          <w:p w14:paraId="4707E42B" w14:textId="77777777" w:rsidR="000A67F8" w:rsidRDefault="000A67F8">
                            <w:pPr>
                              <w:pStyle w:val="ab"/>
                            </w:pPr>
                          </w:p>
                          <w:p w14:paraId="14C9163F" w14:textId="77777777" w:rsidR="000A67F8" w:rsidRDefault="000A67F8">
                            <w:pPr>
                              <w:pStyle w:val="ab"/>
                            </w:pPr>
                          </w:p>
                          <w:p w14:paraId="01673373" w14:textId="77777777" w:rsidR="000A67F8" w:rsidRDefault="000A67F8">
                            <w:pPr>
                              <w:pStyle w:val="ab"/>
                            </w:pPr>
                          </w:p>
                          <w:p w14:paraId="6F2D7DF8" w14:textId="77777777" w:rsidR="000A67F8" w:rsidRDefault="000A67F8">
                            <w:pPr>
                              <w:pStyle w:val="ab"/>
                            </w:pPr>
                          </w:p>
                          <w:p w14:paraId="3F467FF7" w14:textId="77777777" w:rsidR="000A67F8" w:rsidRDefault="002C7069">
                            <w:pPr>
                              <w:pStyle w:val="ab"/>
                              <w:ind w:firstLineChars="1400" w:firstLine="2940"/>
                            </w:pPr>
                            <w:r>
                              <w:rPr>
                                <w:rFonts w:hint="eastAsia"/>
                              </w:rPr>
                              <w:t>対応班編成</w:t>
                            </w:r>
                          </w:p>
                          <w:p w14:paraId="0EA80944" w14:textId="77777777" w:rsidR="000A67F8" w:rsidRDefault="002C7069">
                            <w:pPr>
                              <w:pStyle w:val="ab"/>
                              <w:spacing w:line="0" w:lineRule="atLeast"/>
                            </w:pPr>
                            <w:r>
                              <w:rPr>
                                <w:rFonts w:hint="eastAsia"/>
                              </w:rPr>
                              <w:t xml:space="preserve">　</w:t>
                            </w:r>
                            <w:r>
                              <w:t xml:space="preserve">　　</w:t>
                            </w:r>
                            <w:r>
                              <w:rPr>
                                <w:rFonts w:hint="eastAsia"/>
                              </w:rPr>
                              <w:t xml:space="preserve">　</w:t>
                            </w:r>
                            <w:r>
                              <w:t xml:space="preserve">　　　　</w:t>
                            </w:r>
                            <w:r>
                              <w:rPr>
                                <w:rFonts w:hint="eastAsia"/>
                              </w:rPr>
                              <w:t>事案</w:t>
                            </w:r>
                            <w:r>
                              <w:t>の状況により、メンバーの決定</w:t>
                            </w:r>
                          </w:p>
                          <w:p w14:paraId="5F7823B5" w14:textId="77777777" w:rsidR="000A67F8" w:rsidRDefault="002C7069">
                            <w:pPr>
                              <w:pStyle w:val="ab"/>
                              <w:spacing w:line="0" w:lineRule="atLeast"/>
                              <w:ind w:firstLineChars="500" w:firstLine="1050"/>
                            </w:pPr>
                            <w:r>
                              <w:rPr>
                                <w:rFonts w:hint="eastAsia"/>
                              </w:rPr>
                              <w:t>（</w:t>
                            </w:r>
                            <w:r>
                              <w:t>学年主任・担任・部活動顧問・学年</w:t>
                            </w:r>
                            <w:r>
                              <w:rPr>
                                <w:rFonts w:hint="eastAsia"/>
                              </w:rPr>
                              <w:t>教職員</w:t>
                            </w:r>
                            <w: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885B8" id="テキスト ボックス 71" o:spid="_x0000_s1045" type="#_x0000_t202" style="position:absolute;left:0;text-align:left;margin-left:57.75pt;margin-top:4.5pt;width:351.2pt;height:2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" fillcolor="white [3201]" strokeweight=".5pt">
                <v:textbox>
                  <w:txbxContent>
                    <w:p w14:paraId="781221A0" w14:textId="77777777" w:rsidR="000A67F8" w:rsidRDefault="000A67F8"/>
                    <w:p w14:paraId="6AA0E9B0" w14:textId="77777777" w:rsidR="000A67F8" w:rsidRDefault="000A67F8">
                      <w:pPr>
                        <w:pStyle w:val="ab"/>
                      </w:pPr>
                    </w:p>
                    <w:p w14:paraId="3A31FACD" w14:textId="77777777" w:rsidR="000A67F8" w:rsidRDefault="000A67F8">
                      <w:pPr>
                        <w:pStyle w:val="ab"/>
                      </w:pPr>
                    </w:p>
                    <w:p w14:paraId="2A6F5999" w14:textId="77777777" w:rsidR="000A67F8" w:rsidRDefault="000A67F8">
                      <w:pPr>
                        <w:pStyle w:val="ab"/>
                      </w:pPr>
                    </w:p>
                    <w:p w14:paraId="0CCD153B" w14:textId="77777777" w:rsidR="000A67F8" w:rsidRDefault="000A67F8">
                      <w:pPr>
                        <w:pStyle w:val="ab"/>
                      </w:pPr>
                    </w:p>
                    <w:p w14:paraId="32B43953" w14:textId="77777777" w:rsidR="000A67F8" w:rsidRDefault="000A67F8">
                      <w:pPr>
                        <w:pStyle w:val="ab"/>
                      </w:pPr>
                    </w:p>
                    <w:p w14:paraId="4707E42B" w14:textId="77777777" w:rsidR="000A67F8" w:rsidRDefault="000A67F8">
                      <w:pPr>
                        <w:pStyle w:val="ab"/>
                      </w:pPr>
                    </w:p>
                    <w:p w14:paraId="14C9163F" w14:textId="77777777" w:rsidR="000A67F8" w:rsidRDefault="000A67F8">
                      <w:pPr>
                        <w:pStyle w:val="ab"/>
                      </w:pPr>
                    </w:p>
                    <w:p w14:paraId="01673373" w14:textId="77777777" w:rsidR="000A67F8" w:rsidRDefault="000A67F8">
                      <w:pPr>
                        <w:pStyle w:val="ab"/>
                      </w:pPr>
                    </w:p>
                    <w:p w14:paraId="6F2D7DF8" w14:textId="77777777" w:rsidR="000A67F8" w:rsidRDefault="000A67F8">
                      <w:pPr>
                        <w:pStyle w:val="ab"/>
                      </w:pPr>
                    </w:p>
                    <w:p w14:paraId="3F467FF7" w14:textId="77777777" w:rsidR="000A67F8" w:rsidRDefault="002C7069">
                      <w:pPr>
                        <w:pStyle w:val="ab"/>
                        <w:ind w:firstLineChars="1400" w:firstLine="2940"/>
                      </w:pPr>
                      <w:r>
                        <w:rPr>
                          <w:rFonts w:hint="eastAsia"/>
                        </w:rPr>
                        <w:t>対応班編成</w:t>
                      </w:r>
                    </w:p>
                    <w:p w14:paraId="0EA80944" w14:textId="77777777" w:rsidR="000A67F8" w:rsidRDefault="002C7069">
                      <w:pPr>
                        <w:pStyle w:val="ab"/>
                        <w:spacing w:line="0" w:lineRule="atLeast"/>
                      </w:pPr>
                      <w:r>
                        <w:rPr>
                          <w:rFonts w:hint="eastAsia"/>
                        </w:rPr>
                        <w:t xml:space="preserve">　</w:t>
                      </w:r>
                      <w:r>
                        <w:t xml:space="preserve">　　</w:t>
                      </w:r>
                      <w:r>
                        <w:rPr>
                          <w:rFonts w:hint="eastAsia"/>
                        </w:rPr>
                        <w:t xml:space="preserve">　</w:t>
                      </w:r>
                      <w:r>
                        <w:t xml:space="preserve">　　　　</w:t>
                      </w:r>
                      <w:r>
                        <w:rPr>
                          <w:rFonts w:hint="eastAsia"/>
                        </w:rPr>
                        <w:t>事案</w:t>
                      </w:r>
                      <w:r>
                        <w:t>の状況により、メンバーの決定</w:t>
                      </w:r>
                    </w:p>
                    <w:p w14:paraId="5F7823B5" w14:textId="77777777" w:rsidR="000A67F8" w:rsidRDefault="002C7069">
                      <w:pPr>
                        <w:pStyle w:val="ab"/>
                        <w:spacing w:line="0" w:lineRule="atLeast"/>
                        <w:ind w:firstLineChars="500" w:firstLine="1050"/>
                      </w:pPr>
                      <w:r>
                        <w:rPr>
                          <w:rFonts w:hint="eastAsia"/>
                        </w:rPr>
                        <w:t>（</w:t>
                      </w:r>
                      <w:r>
                        <w:t>学年主任・担任・部活動顧問・学年</w:t>
                      </w:r>
                      <w:r>
                        <w:rPr>
                          <w:rFonts w:hint="eastAsia"/>
                        </w:rPr>
                        <w:t>教職員</w:t>
                      </w:r>
                      <w:r>
                        <w:t>等）</w:t>
                      </w:r>
                    </w:p>
                  </w:txbxContent>
                </v:textbox>
                <w10:wrap anchorx="margin"/>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18656" behindDoc="0" locked="0" layoutInCell="1" allowOverlap="1" wp14:anchorId="4DC48161" wp14:editId="06A45270">
                <wp:simplePos x="0" y="0"/>
                <wp:positionH relativeFrom="column">
                  <wp:posOffset>1837055</wp:posOffset>
                </wp:positionH>
                <wp:positionV relativeFrom="paragraph">
                  <wp:posOffset>114300</wp:posOffset>
                </wp:positionV>
                <wp:extent cx="2228850" cy="323215"/>
                <wp:effectExtent l="0" t="0" r="0" b="635"/>
                <wp:wrapNone/>
                <wp:docPr id="21" name="テキスト ボックス 21"/>
                <wp:cNvGraphicFramePr/>
                <a:graphic xmlns:a="http://schemas.openxmlformats.org/drawingml/2006/main">
                  <a:graphicData uri="http://schemas.microsoft.com/office/word/2010/wordprocessingShape">
                    <wps:wsp>
                      <wps:cNvSpPr txBox="1"/>
                      <wps:spPr>
                        <a:xfrm>
                          <a:off x="0" y="0"/>
                          <a:ext cx="2228850" cy="323215"/>
                        </a:xfrm>
                        <a:prstGeom prst="rect">
                          <a:avLst/>
                        </a:prstGeom>
                        <a:solidFill>
                          <a:schemeClr val="lt1"/>
                        </a:solidFill>
                        <a:ln w="6350">
                          <a:noFill/>
                        </a:ln>
                      </wps:spPr>
                      <wps:txbx>
                        <w:txbxContent>
                          <w:p w14:paraId="2ED1A5F9" w14:textId="77777777" w:rsidR="000A67F8" w:rsidRDefault="002C7069">
                            <w:r>
                              <w:rPr>
                                <w:rFonts w:hint="eastAsia"/>
                              </w:rPr>
                              <w:t>いじめ対策委員会</w:t>
                            </w:r>
                            <w:r>
                              <w:t xml:space="preserve">（緊急対策会議）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48161" id="テキスト ボックス 21" o:spid="_x0000_s1046" type="#_x0000_t202" style="position:absolute;left:0;text-align:left;margin-left:144.65pt;margin-top:9pt;width:175.5pt;height:25.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" fillcolor="white [3201]" stroked="f" strokeweight=".5pt">
                <v:textbox>
                  <w:txbxContent>
                    <w:p w14:paraId="2ED1A5F9" w14:textId="77777777" w:rsidR="000A67F8" w:rsidRDefault="002C7069">
                      <w:r>
                        <w:rPr>
                          <w:rFonts w:hint="eastAsia"/>
                        </w:rPr>
                        <w:t>いじめ対策委員会</w:t>
                      </w:r>
                      <w:r>
                        <w:t xml:space="preserve">（緊急対策会議）　　　　</w:t>
                      </w:r>
                    </w:p>
                  </w:txbxContent>
                </v:textbox>
              </v:shape>
            </w:pict>
          </mc:Fallback>
        </mc:AlternateContent>
      </w:r>
    </w:p>
    <w:p w14:paraId="77D42B21"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24800" behindDoc="0" locked="0" layoutInCell="1" allowOverlap="1" wp14:anchorId="68FB5140" wp14:editId="0C68F7CB">
                <wp:simplePos x="0" y="0"/>
                <wp:positionH relativeFrom="column">
                  <wp:posOffset>2933700</wp:posOffset>
                </wp:positionH>
                <wp:positionV relativeFrom="paragraph">
                  <wp:posOffset>161290</wp:posOffset>
                </wp:positionV>
                <wp:extent cx="45085" cy="76200"/>
                <wp:effectExtent l="19050" t="0" r="31115" b="38100"/>
                <wp:wrapNone/>
                <wp:docPr id="26" name="下矢印 26"/>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26" o:spid="_x0000_s1026" type="#_x0000_t67" style="position:absolute;left:0;text-align:left;margin-left:231pt;margin-top:12.7pt;width:3.55pt;height:6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" adj="15210" fillcolor="black [3200]" strokecolor="black [1600]" strokeweight="2pt"/>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22752" behindDoc="0" locked="0" layoutInCell="1" allowOverlap="1" wp14:anchorId="31F6DDAB" wp14:editId="66A2C86E">
                <wp:simplePos x="0" y="0"/>
                <wp:positionH relativeFrom="column">
                  <wp:posOffset>2381250</wp:posOffset>
                </wp:positionH>
                <wp:positionV relativeFrom="paragraph">
                  <wp:posOffset>190500</wp:posOffset>
                </wp:positionV>
                <wp:extent cx="1123950" cy="3048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123950" cy="304800"/>
                        </a:xfrm>
                        <a:prstGeom prst="rect">
                          <a:avLst/>
                        </a:prstGeom>
                        <a:solidFill>
                          <a:schemeClr val="lt1"/>
                        </a:solidFill>
                        <a:ln w="6350">
                          <a:noFill/>
                        </a:ln>
                      </wps:spPr>
                      <wps:txbx>
                        <w:txbxContent>
                          <w:p w14:paraId="12E20552" w14:textId="77777777" w:rsidR="000A67F8" w:rsidRDefault="002C7069">
                            <w:r>
                              <w:rPr>
                                <w:rFonts w:hint="eastAsia"/>
                              </w:rPr>
                              <w:t>報告</w:t>
                            </w:r>
                            <w:r>
                              <w:t>・共通理解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DDAB" id="テキスト ボックス 25" o:spid="_x0000_s1047" type="#_x0000_t202" style="position:absolute;left:0;text-align:left;margin-left:187.5pt;margin-top:15pt;width:88.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" fillcolor="white [3201]" stroked="f" strokeweight=".5pt">
                <v:textbox>
                  <w:txbxContent>
                    <w:p w14:paraId="12E20552" w14:textId="77777777" w:rsidR="000A67F8" w:rsidRDefault="002C7069">
                      <w:r>
                        <w:rPr>
                          <w:rFonts w:hint="eastAsia"/>
                        </w:rPr>
                        <w:t>報告</w:t>
                      </w:r>
                      <w:r>
                        <w:t>・共通理解</w:t>
                      </w:r>
                    </w:p>
                  </w:txbxContent>
                </v:textbox>
              </v:shape>
            </w:pict>
          </mc:Fallback>
        </mc:AlternateContent>
      </w:r>
    </w:p>
    <w:p w14:paraId="21878E32" w14:textId="77777777"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b/>
          <w:noProof/>
          <w:color w:val="000000"/>
          <w:spacing w:val="2"/>
          <w:kern w:val="0"/>
          <w:szCs w:val="21"/>
        </w:rPr>
        <mc:AlternateContent>
          <mc:Choice Requires="wps">
            <w:drawing>
              <wp:anchor distT="0" distB="0" distL="114300" distR="114300" simplePos="0" relativeHeight="251704320" behindDoc="0" locked="0" layoutInCell="1" allowOverlap="1" wp14:anchorId="0DEFFF9A" wp14:editId="4B2D700A">
                <wp:simplePos x="0" y="0"/>
                <wp:positionH relativeFrom="margin">
                  <wp:align>right</wp:align>
                </wp:positionH>
                <wp:positionV relativeFrom="paragraph">
                  <wp:posOffset>203200</wp:posOffset>
                </wp:positionV>
                <wp:extent cx="895927" cy="618836"/>
                <wp:effectExtent l="0" t="0" r="19050" b="10160"/>
                <wp:wrapNone/>
                <wp:docPr id="119" name="テキスト ボックス 119"/>
                <wp:cNvGraphicFramePr/>
                <a:graphic xmlns:a="http://schemas.openxmlformats.org/drawingml/2006/main">
                  <a:graphicData uri="http://schemas.microsoft.com/office/word/2010/wordprocessingShape">
                    <wps:wsp>
                      <wps:cNvSpPr txBox="1"/>
                      <wps:spPr>
                        <a:xfrm>
                          <a:off x="0" y="0"/>
                          <a:ext cx="895927" cy="618836"/>
                        </a:xfrm>
                        <a:prstGeom prst="rect">
                          <a:avLst/>
                        </a:prstGeom>
                        <a:solidFill>
                          <a:schemeClr val="lt1"/>
                        </a:solidFill>
                        <a:ln w="6350">
                          <a:solidFill>
                            <a:prstClr val="black"/>
                          </a:solidFill>
                        </a:ln>
                      </wps:spPr>
                      <wps:txbx>
                        <w:txbxContent>
                          <w:p w14:paraId="13FFA277" w14:textId="77777777" w:rsidR="000A67F8" w:rsidRDefault="002C7069">
                            <w:r>
                              <w:rPr>
                                <w:rFonts w:hint="eastAsia"/>
                              </w:rPr>
                              <w:t>適宜</w:t>
                            </w:r>
                            <w:r>
                              <w:t>連絡</w:t>
                            </w:r>
                          </w:p>
                          <w:p w14:paraId="510870CB" w14:textId="77777777" w:rsidR="000A67F8" w:rsidRDefault="002C7069">
                            <w:r>
                              <w:rPr>
                                <w:rFonts w:hint="eastAsia"/>
                              </w:rPr>
                              <w:t>保護者</w:t>
                            </w:r>
                            <w: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FFF9A" id="テキスト ボックス 119" o:spid="_x0000_s1048" type="#_x0000_t202" style="position:absolute;left:0;text-align:left;margin-left:19.35pt;margin-top:16pt;width:70.55pt;height:48.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" fillcolor="white [3201]" strokeweight=".5pt">
                <v:textbox>
                  <w:txbxContent>
                    <w:p w14:paraId="13FFA277" w14:textId="77777777" w:rsidR="000A67F8" w:rsidRDefault="002C7069">
                      <w:r>
                        <w:rPr>
                          <w:rFonts w:hint="eastAsia"/>
                        </w:rPr>
                        <w:t>適宜</w:t>
                      </w:r>
                      <w:r>
                        <w:t>連絡</w:t>
                      </w:r>
                    </w:p>
                    <w:p w14:paraId="510870CB" w14:textId="77777777" w:rsidR="000A67F8" w:rsidRDefault="002C7069">
                      <w:r>
                        <w:rPr>
                          <w:rFonts w:hint="eastAsia"/>
                        </w:rPr>
                        <w:t>保護者</w:t>
                      </w:r>
                      <w:r>
                        <w:t>連携</w:t>
                      </w:r>
                    </w:p>
                  </w:txbxContent>
                </v:textbox>
                <w10:wrap anchorx="margin"/>
              </v:shape>
            </w:pict>
          </mc:Fallback>
        </mc:AlternateContent>
      </w:r>
    </w:p>
    <w:p w14:paraId="6866DBB8"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26848" behindDoc="0" locked="0" layoutInCell="1" allowOverlap="1" wp14:anchorId="29301935" wp14:editId="3543DD79">
                <wp:simplePos x="0" y="0"/>
                <wp:positionH relativeFrom="column">
                  <wp:posOffset>2251075</wp:posOffset>
                </wp:positionH>
                <wp:positionV relativeFrom="paragraph">
                  <wp:posOffset>57150</wp:posOffset>
                </wp:positionV>
                <wp:extent cx="1400175" cy="304800"/>
                <wp:effectExtent l="0" t="0" r="9525" b="0"/>
                <wp:wrapNone/>
                <wp:docPr id="64" name="テキスト ボックス 64"/>
                <wp:cNvGraphicFramePr/>
                <a:graphic xmlns:a="http://schemas.openxmlformats.org/drawingml/2006/main">
                  <a:graphicData uri="http://schemas.microsoft.com/office/word/2010/wordprocessingShape">
                    <wps:wsp>
                      <wps:cNvSpPr txBox="1"/>
                      <wps:spPr>
                        <a:xfrm>
                          <a:off x="0" y="0"/>
                          <a:ext cx="1400175" cy="304800"/>
                        </a:xfrm>
                        <a:prstGeom prst="rect">
                          <a:avLst/>
                        </a:prstGeom>
                        <a:solidFill>
                          <a:schemeClr val="lt1"/>
                        </a:solidFill>
                        <a:ln w="6350">
                          <a:noFill/>
                        </a:ln>
                      </wps:spPr>
                      <wps:txbx>
                        <w:txbxContent>
                          <w:p w14:paraId="500A716E" w14:textId="77777777" w:rsidR="000A67F8" w:rsidRDefault="002C7069">
                            <w:r>
                              <w:rPr>
                                <w:rFonts w:hint="eastAsia"/>
                              </w:rPr>
                              <w:t>調査方針</w:t>
                            </w:r>
                            <w:r>
                              <w:t>・</w:t>
                            </w:r>
                            <w:r>
                              <w:rPr>
                                <w:rFonts w:hint="eastAsia"/>
                              </w:rPr>
                              <w:t>分担決定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01935" id="テキスト ボックス 64" o:spid="_x0000_s1049" type="#_x0000_t202" style="position:absolute;left:0;text-align:left;margin-left:177.25pt;margin-top:4.5pt;width:110.2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" fillcolor="white [3201]" stroked="f" strokeweight=".5pt">
                <v:textbox>
                  <w:txbxContent>
                    <w:p w14:paraId="500A716E" w14:textId="77777777" w:rsidR="000A67F8" w:rsidRDefault="002C7069">
                      <w:r>
                        <w:rPr>
                          <w:rFonts w:hint="eastAsia"/>
                        </w:rPr>
                        <w:t>調査方針</w:t>
                      </w:r>
                      <w:r>
                        <w:t>・</w:t>
                      </w:r>
                      <w:r>
                        <w:rPr>
                          <w:rFonts w:hint="eastAsia"/>
                        </w:rPr>
                        <w:t>分担決定</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28896" behindDoc="0" locked="0" layoutInCell="1" allowOverlap="1" wp14:anchorId="07942EEC" wp14:editId="5AD8BD8B">
                <wp:simplePos x="0" y="0"/>
                <wp:positionH relativeFrom="column">
                  <wp:posOffset>2924175</wp:posOffset>
                </wp:positionH>
                <wp:positionV relativeFrom="paragraph">
                  <wp:posOffset>19050</wp:posOffset>
                </wp:positionV>
                <wp:extent cx="45085" cy="76200"/>
                <wp:effectExtent l="19050" t="0" r="31115" b="38100"/>
                <wp:wrapNone/>
                <wp:docPr id="65" name="下矢印 65"/>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65" o:spid="_x0000_s1026" type="#_x0000_t67" style="position:absolute;left:0;text-align:left;margin-left:230.25pt;margin-top:1.5pt;width:3.55pt;height: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" adj="15210" fillcolor="black [3200]" strokecolor="black [1600]" strokeweight="2pt"/>
            </w:pict>
          </mc:Fallback>
        </mc:AlternateContent>
      </w:r>
    </w:p>
    <w:p w14:paraId="4D080D97"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30944" behindDoc="0" locked="0" layoutInCell="1" allowOverlap="1" wp14:anchorId="47EC64F9" wp14:editId="52EA7860">
                <wp:simplePos x="0" y="0"/>
                <wp:positionH relativeFrom="column">
                  <wp:posOffset>1114425</wp:posOffset>
                </wp:positionH>
                <wp:positionV relativeFrom="paragraph">
                  <wp:posOffset>171450</wp:posOffset>
                </wp:positionV>
                <wp:extent cx="3695700" cy="638175"/>
                <wp:effectExtent l="0" t="0" r="0" b="9525"/>
                <wp:wrapNone/>
                <wp:docPr id="69" name="テキスト ボックス 69"/>
                <wp:cNvGraphicFramePr/>
                <a:graphic xmlns:a="http://schemas.openxmlformats.org/drawingml/2006/main">
                  <a:graphicData uri="http://schemas.microsoft.com/office/word/2010/wordprocessingShape">
                    <wps:wsp>
                      <wps:cNvSpPr txBox="1"/>
                      <wps:spPr>
                        <a:xfrm>
                          <a:off x="0" y="0"/>
                          <a:ext cx="3695700" cy="638175"/>
                        </a:xfrm>
                        <a:prstGeom prst="rect">
                          <a:avLst/>
                        </a:prstGeom>
                        <a:solidFill>
                          <a:schemeClr val="lt1"/>
                        </a:solidFill>
                        <a:ln w="6350">
                          <a:noFill/>
                        </a:ln>
                      </wps:spPr>
                      <wps:txbx>
                        <w:txbxContent>
                          <w:p w14:paraId="2F21E0D7" w14:textId="77777777" w:rsidR="000A67F8" w:rsidRDefault="002C7069">
                            <w:pPr>
                              <w:jc w:val="center"/>
                            </w:pPr>
                            <w:r>
                              <w:rPr>
                                <w:rFonts w:hint="eastAsia"/>
                              </w:rPr>
                              <w:t>調査班編成</w:t>
                            </w:r>
                          </w:p>
                          <w:p w14:paraId="41BB64FB" w14:textId="77777777" w:rsidR="000A67F8" w:rsidRDefault="002C7069">
                            <w:pPr>
                              <w:spacing w:line="0" w:lineRule="atLeast"/>
                              <w:jc w:val="center"/>
                            </w:pPr>
                            <w:r>
                              <w:rPr>
                                <w:rFonts w:hint="eastAsia"/>
                              </w:rPr>
                              <w:t>事案の</w:t>
                            </w:r>
                            <w:r>
                              <w:t>状況により、メンバーの決定</w:t>
                            </w:r>
                          </w:p>
                          <w:p w14:paraId="4D1DD8F5" w14:textId="77777777" w:rsidR="000A67F8" w:rsidRDefault="002C7069">
                            <w:pPr>
                              <w:spacing w:line="0" w:lineRule="atLeast"/>
                              <w:jc w:val="center"/>
                            </w:pPr>
                            <w:r>
                              <w:rPr>
                                <w:rFonts w:hint="eastAsia"/>
                              </w:rPr>
                              <w:t>（学年主任</w:t>
                            </w:r>
                            <w:r>
                              <w:t>・生徒指導主任</w:t>
                            </w:r>
                            <w:r>
                              <w:rPr>
                                <w:rFonts w:hint="eastAsia"/>
                              </w:rPr>
                              <w:t>・</w:t>
                            </w:r>
                            <w:r>
                              <w:t>担任・養護教諭</w:t>
                            </w:r>
                            <w:r>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64F9" id="テキスト ボックス 69" o:spid="_x0000_s1050" type="#_x0000_t202" style="position:absolute;left:0;text-align:left;margin-left:87.75pt;margin-top:13.5pt;width:291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" fillcolor="white [3201]" stroked="f" strokeweight=".5pt">
                <v:textbox>
                  <w:txbxContent>
                    <w:p w14:paraId="2F21E0D7" w14:textId="77777777" w:rsidR="000A67F8" w:rsidRDefault="002C7069">
                      <w:pPr>
                        <w:jc w:val="center"/>
                      </w:pPr>
                      <w:r>
                        <w:rPr>
                          <w:rFonts w:hint="eastAsia"/>
                        </w:rPr>
                        <w:t>調査班編成</w:t>
                      </w:r>
                    </w:p>
                    <w:p w14:paraId="41BB64FB" w14:textId="77777777" w:rsidR="000A67F8" w:rsidRDefault="002C7069">
                      <w:pPr>
                        <w:spacing w:line="0" w:lineRule="atLeast"/>
                        <w:jc w:val="center"/>
                      </w:pPr>
                      <w:r>
                        <w:rPr>
                          <w:rFonts w:hint="eastAsia"/>
                        </w:rPr>
                        <w:t>事案の</w:t>
                      </w:r>
                      <w:r>
                        <w:t>状況により、メンバーの決定</w:t>
                      </w:r>
                    </w:p>
                    <w:p w14:paraId="4D1DD8F5" w14:textId="77777777" w:rsidR="000A67F8" w:rsidRDefault="002C7069">
                      <w:pPr>
                        <w:spacing w:line="0" w:lineRule="atLeast"/>
                        <w:jc w:val="center"/>
                      </w:pPr>
                      <w:r>
                        <w:rPr>
                          <w:rFonts w:hint="eastAsia"/>
                        </w:rPr>
                        <w:t>（学年主任</w:t>
                      </w:r>
                      <w:r>
                        <w:t>・生徒指導主任</w:t>
                      </w:r>
                      <w:r>
                        <w:rPr>
                          <w:rFonts w:hint="eastAsia"/>
                        </w:rPr>
                        <w:t>・</w:t>
                      </w:r>
                      <w:r>
                        <w:t>担任・養護教諭</w:t>
                      </w:r>
                      <w:r>
                        <w:rPr>
                          <w:rFonts w:hint="eastAsia"/>
                        </w:rPr>
                        <w:t>等）</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32992" behindDoc="0" locked="0" layoutInCell="1" allowOverlap="1" wp14:anchorId="0818E580" wp14:editId="3E29252F">
                <wp:simplePos x="0" y="0"/>
                <wp:positionH relativeFrom="column">
                  <wp:posOffset>2933700</wp:posOffset>
                </wp:positionH>
                <wp:positionV relativeFrom="paragraph">
                  <wp:posOffset>123825</wp:posOffset>
                </wp:positionV>
                <wp:extent cx="45085" cy="76200"/>
                <wp:effectExtent l="19050" t="0" r="31115" b="38100"/>
                <wp:wrapNone/>
                <wp:docPr id="75" name="下矢印 75"/>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75" o:spid="_x0000_s1026" type="#_x0000_t67" style="position:absolute;left:0;text-align:left;margin-left:231pt;margin-top:9.75pt;width:3.55pt;height:6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" adj="15210" fillcolor="black [3200]" strokecolor="black [1600]" strokeweight="2pt"/>
            </w:pict>
          </mc:Fallback>
        </mc:AlternateContent>
      </w:r>
    </w:p>
    <w:p w14:paraId="48FE3B56"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5C373825"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職員会議</w:t>
      </w:r>
    </w:p>
    <w:p w14:paraId="4D71BE7B" w14:textId="77777777" w:rsidR="000A67F8" w:rsidRDefault="002C7069">
      <w:pPr>
        <w:overflowPunct w:val="0"/>
        <w:ind w:firstLineChars="100" w:firstLine="21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35040" behindDoc="0" locked="0" layoutInCell="1" allowOverlap="1" wp14:anchorId="4B845311" wp14:editId="2E738898">
                <wp:simplePos x="0" y="0"/>
                <wp:positionH relativeFrom="column">
                  <wp:posOffset>2209800</wp:posOffset>
                </wp:positionH>
                <wp:positionV relativeFrom="paragraph">
                  <wp:posOffset>171450</wp:posOffset>
                </wp:positionV>
                <wp:extent cx="1533525" cy="304800"/>
                <wp:effectExtent l="0" t="0" r="9525" b="0"/>
                <wp:wrapNone/>
                <wp:docPr id="80" name="テキスト ボックス 80"/>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noFill/>
                        </a:ln>
                      </wps:spPr>
                      <wps:txbx>
                        <w:txbxContent>
                          <w:p w14:paraId="17BF5240" w14:textId="77777777" w:rsidR="000A67F8" w:rsidRDefault="002C7069">
                            <w:r>
                              <w:rPr>
                                <w:rFonts w:hint="eastAsia"/>
                              </w:rPr>
                              <w:t>報告</w:t>
                            </w:r>
                            <w:r>
                              <w:t>・事実関係の把握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45311" id="テキスト ボックス 80" o:spid="_x0000_s1051" type="#_x0000_t202" style="position:absolute;left:0;text-align:left;margin-left:174pt;margin-top:13.5pt;width:120.7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" fillcolor="white [3201]" stroked="f" strokeweight=".5pt">
                <v:textbox>
                  <w:txbxContent>
                    <w:p w14:paraId="17BF5240" w14:textId="77777777" w:rsidR="000A67F8" w:rsidRDefault="002C7069">
                      <w:r>
                        <w:rPr>
                          <w:rFonts w:hint="eastAsia"/>
                        </w:rPr>
                        <w:t>報告</w:t>
                      </w:r>
                      <w:r>
                        <w:t>・事実関係の把握</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37088" behindDoc="0" locked="0" layoutInCell="1" allowOverlap="1" wp14:anchorId="214C0BC2" wp14:editId="7D6BD176">
                <wp:simplePos x="0" y="0"/>
                <wp:positionH relativeFrom="column">
                  <wp:posOffset>2943225</wp:posOffset>
                </wp:positionH>
                <wp:positionV relativeFrom="paragraph">
                  <wp:posOffset>133350</wp:posOffset>
                </wp:positionV>
                <wp:extent cx="45085" cy="76200"/>
                <wp:effectExtent l="19050" t="0" r="31115" b="38100"/>
                <wp:wrapNone/>
                <wp:docPr id="90" name="下矢印 90"/>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0" o:spid="_x0000_s1026" type="#_x0000_t67" style="position:absolute;left:0;text-align:left;margin-left:231.75pt;margin-top:10.5pt;width:3.55pt;height:6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" adj="15210" fillcolor="black [3200]" strokecolor="black [1600]" strokeweight="2pt"/>
            </w:pict>
          </mc:Fallback>
        </mc:AlternateContent>
      </w:r>
      <w:r>
        <w:rPr>
          <w:rFonts w:ascii="ＭＳ 明朝" w:eastAsia="ＭＳ 明朝" w:hAnsi="Times New Roman" w:cs="Times New Roman" w:hint="eastAsia"/>
          <w:color w:val="000000"/>
          <w:spacing w:val="2"/>
          <w:kern w:val="0"/>
          <w:szCs w:val="21"/>
        </w:rPr>
        <w:t>報告</w:t>
      </w:r>
    </w:p>
    <w:p w14:paraId="1FA542C3"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noProof/>
          <w:color w:val="000000"/>
          <w:spacing w:val="2"/>
          <w:kern w:val="0"/>
          <w:szCs w:val="21"/>
        </w:rPr>
        <w:lastRenderedPageBreak/>
        <mc:AlternateContent>
          <mc:Choice Requires="wps">
            <w:drawing>
              <wp:anchor distT="0" distB="0" distL="114300" distR="114300" simplePos="0" relativeHeight="251705344" behindDoc="0" locked="0" layoutInCell="1" allowOverlap="1" wp14:anchorId="2C4FA0B7" wp14:editId="05D56846">
                <wp:simplePos x="0" y="0"/>
                <wp:positionH relativeFrom="column">
                  <wp:posOffset>5273675</wp:posOffset>
                </wp:positionH>
                <wp:positionV relativeFrom="paragraph">
                  <wp:posOffset>31750</wp:posOffset>
                </wp:positionV>
                <wp:extent cx="960005" cy="923637"/>
                <wp:effectExtent l="0" t="0" r="12065" b="10160"/>
                <wp:wrapNone/>
                <wp:docPr id="120" name="テキスト ボックス 120"/>
                <wp:cNvGraphicFramePr/>
                <a:graphic xmlns:a="http://schemas.openxmlformats.org/drawingml/2006/main">
                  <a:graphicData uri="http://schemas.microsoft.com/office/word/2010/wordprocessingShape">
                    <wps:wsp>
                      <wps:cNvSpPr txBox="1"/>
                      <wps:spPr>
                        <a:xfrm>
                          <a:off x="0" y="0"/>
                          <a:ext cx="960005" cy="923637"/>
                        </a:xfrm>
                        <a:prstGeom prst="rect">
                          <a:avLst/>
                        </a:prstGeom>
                        <a:solidFill>
                          <a:schemeClr val="lt1"/>
                        </a:solidFill>
                        <a:ln w="6350">
                          <a:solidFill>
                            <a:prstClr val="black"/>
                          </a:solidFill>
                        </a:ln>
                      </wps:spPr>
                      <wps:txbx>
                        <w:txbxContent>
                          <w:p w14:paraId="56F2F33A" w14:textId="77777777" w:rsidR="000A67F8" w:rsidRDefault="002C7069">
                            <w:r>
                              <w:rPr>
                                <w:rFonts w:hint="eastAsia"/>
                              </w:rPr>
                              <w:t>教育</w:t>
                            </w:r>
                            <w:r>
                              <w:t>委員会</w:t>
                            </w:r>
                          </w:p>
                          <w:p w14:paraId="4169EE28" w14:textId="77777777" w:rsidR="000A67F8" w:rsidRDefault="002C7069">
                            <w:r>
                              <w:rPr>
                                <w:rFonts w:hint="eastAsia"/>
                              </w:rPr>
                              <w:t>報告</w:t>
                            </w:r>
                          </w:p>
                          <w:p w14:paraId="17E25890" w14:textId="77777777" w:rsidR="000A67F8" w:rsidRDefault="002C7069">
                            <w:r>
                              <w:rPr>
                                <w:rFonts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FA0B7" id="テキスト ボックス 120" o:spid="_x0000_s1052" type="#_x0000_t202" style="position:absolute;left:0;text-align:left;margin-left:415.25pt;margin-top:2.5pt;width:75.6pt;height:72.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" fillcolor="white [3201]" strokeweight=".5pt">
                <v:textbox>
                  <w:txbxContent>
                    <w:p w14:paraId="56F2F33A" w14:textId="77777777" w:rsidR="000A67F8" w:rsidRDefault="002C7069">
                      <w:r>
                        <w:rPr>
                          <w:rFonts w:hint="eastAsia"/>
                        </w:rPr>
                        <w:t>教育</w:t>
                      </w:r>
                      <w:r>
                        <w:t>委員会</w:t>
                      </w:r>
                    </w:p>
                    <w:p w14:paraId="4169EE28" w14:textId="77777777" w:rsidR="000A67F8" w:rsidRDefault="002C7069">
                      <w:r>
                        <w:rPr>
                          <w:rFonts w:hint="eastAsia"/>
                        </w:rPr>
                        <w:t>報告</w:t>
                      </w:r>
                    </w:p>
                    <w:p w14:paraId="17E25890" w14:textId="77777777" w:rsidR="000A67F8" w:rsidRDefault="002C7069">
                      <w:r>
                        <w:rPr>
                          <w:rFonts w:hint="eastAsia"/>
                        </w:rPr>
                        <w:t>支援</w:t>
                      </w:r>
                    </w:p>
                  </w:txbxContent>
                </v:textbox>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39136" behindDoc="0" locked="0" layoutInCell="1" allowOverlap="1" wp14:anchorId="670DE619" wp14:editId="1B412E6B">
                <wp:simplePos x="0" y="0"/>
                <wp:positionH relativeFrom="column">
                  <wp:posOffset>1874520</wp:posOffset>
                </wp:positionH>
                <wp:positionV relativeFrom="paragraph">
                  <wp:posOffset>228600</wp:posOffset>
                </wp:positionV>
                <wp:extent cx="2190750" cy="30480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2190750" cy="304800"/>
                        </a:xfrm>
                        <a:prstGeom prst="rect">
                          <a:avLst/>
                        </a:prstGeom>
                        <a:solidFill>
                          <a:schemeClr val="lt1"/>
                        </a:solidFill>
                        <a:ln w="6350">
                          <a:noFill/>
                        </a:ln>
                      </wps:spPr>
                      <wps:txbx>
                        <w:txbxContent>
                          <w:p w14:paraId="13A97999" w14:textId="77777777" w:rsidR="000A67F8" w:rsidRDefault="002C7069">
                            <w:r>
                              <w:rPr>
                                <w:rFonts w:hint="eastAsia"/>
                              </w:rPr>
                              <w:t>指導方針の決定</w:t>
                            </w:r>
                            <w:r>
                              <w:t>・指導体制の編成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E619" id="テキスト ボックス 92" o:spid="_x0000_s1053" type="#_x0000_t202" style="position:absolute;left:0;text-align:left;margin-left:147.6pt;margin-top:18pt;width:172.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" fillcolor="white [3201]" stroked="f" strokeweight=".5pt">
                <v:textbox>
                  <w:txbxContent>
                    <w:p w14:paraId="13A97999" w14:textId="77777777" w:rsidR="000A67F8" w:rsidRDefault="002C7069">
                      <w:r>
                        <w:rPr>
                          <w:rFonts w:hint="eastAsia"/>
                        </w:rPr>
                        <w:t>指導方針の決定</w:t>
                      </w:r>
                      <w:r>
                        <w:t>・指導体制の編成</w:t>
                      </w:r>
                    </w:p>
                  </w:txbxContent>
                </v:textbox>
              </v:shape>
            </w:pict>
          </mc:Fallback>
        </mc:AlternateContent>
      </w: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41184" behindDoc="0" locked="0" layoutInCell="1" allowOverlap="1" wp14:anchorId="2E9E707A" wp14:editId="0F4DB53E">
                <wp:simplePos x="0" y="0"/>
                <wp:positionH relativeFrom="column">
                  <wp:posOffset>2943225</wp:posOffset>
                </wp:positionH>
                <wp:positionV relativeFrom="paragraph">
                  <wp:posOffset>200025</wp:posOffset>
                </wp:positionV>
                <wp:extent cx="45085" cy="76200"/>
                <wp:effectExtent l="19050" t="0" r="31115" b="38100"/>
                <wp:wrapNone/>
                <wp:docPr id="93" name="下矢印 93"/>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3" o:spid="_x0000_s1026" type="#_x0000_t67" style="position:absolute;left:0;text-align:left;margin-left:231.75pt;margin-top:15.75pt;width:3.55pt;height:6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" adj="15210" fillcolor="black [3200]" strokecolor="black [1600]" strokeweight="2pt"/>
            </w:pict>
          </mc:Fallback>
        </mc:AlternateContent>
      </w:r>
      <w:r>
        <w:rPr>
          <w:rFonts w:ascii="ＭＳ 明朝" w:eastAsia="ＭＳ 明朝" w:hAnsi="Times New Roman" w:cs="Times New Roman" w:hint="eastAsia"/>
          <w:color w:val="000000"/>
          <w:spacing w:val="2"/>
          <w:kern w:val="0"/>
          <w:szCs w:val="21"/>
        </w:rPr>
        <w:t>共通理解</w:t>
      </w:r>
    </w:p>
    <w:p w14:paraId="21FEF0A8"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4C633140"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b/>
          <w:noProof/>
          <w:color w:val="000000"/>
          <w:spacing w:val="2"/>
          <w:kern w:val="0"/>
          <w:szCs w:val="21"/>
        </w:rPr>
        <mc:AlternateContent>
          <mc:Choice Requires="wps">
            <w:drawing>
              <wp:anchor distT="0" distB="0" distL="114300" distR="114300" simplePos="0" relativeHeight="251743232" behindDoc="0" locked="0" layoutInCell="1" allowOverlap="1" wp14:anchorId="332EB27D" wp14:editId="21822A45">
                <wp:simplePos x="0" y="0"/>
                <wp:positionH relativeFrom="column">
                  <wp:posOffset>2943225</wp:posOffset>
                </wp:positionH>
                <wp:positionV relativeFrom="paragraph">
                  <wp:posOffset>19050</wp:posOffset>
                </wp:positionV>
                <wp:extent cx="45085" cy="76200"/>
                <wp:effectExtent l="19050" t="0" r="31115" b="38100"/>
                <wp:wrapNone/>
                <wp:docPr id="94" name="下矢印 94"/>
                <wp:cNvGraphicFramePr/>
                <a:graphic xmlns:a="http://schemas.openxmlformats.org/drawingml/2006/main">
                  <a:graphicData uri="http://schemas.microsoft.com/office/word/2010/wordprocessingShape">
                    <wps:wsp>
                      <wps:cNvSpPr/>
                      <wps:spPr>
                        <a:xfrm>
                          <a:off x="0" y="0"/>
                          <a:ext cx="45085" cy="762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94" o:spid="_x0000_s1026" type="#_x0000_t67" style="position:absolute;left:0;text-align:left;margin-left:231.75pt;margin-top:1.5pt;width:3.55pt;height:6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" adj="15210" fillcolor="black [3200]" strokecolor="black [1600]" strokeweight="2pt"/>
            </w:pict>
          </mc:Fallback>
        </mc:AlternateContent>
      </w:r>
    </w:p>
    <w:p w14:paraId="14654463"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0BFD3F2B"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0D6D06C0"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94080" behindDoc="0" locked="0" layoutInCell="1" allowOverlap="1" wp14:anchorId="199C7023" wp14:editId="2186A4BE">
                <wp:simplePos x="0" y="0"/>
                <wp:positionH relativeFrom="column">
                  <wp:posOffset>2969260</wp:posOffset>
                </wp:positionH>
                <wp:positionV relativeFrom="paragraph">
                  <wp:posOffset>124460</wp:posOffset>
                </wp:positionV>
                <wp:extent cx="45719" cy="101600"/>
                <wp:effectExtent l="19050" t="0" r="31115" b="31750"/>
                <wp:wrapNone/>
                <wp:docPr id="79" name="下矢印 79"/>
                <wp:cNvGraphicFramePr/>
                <a:graphic xmlns:a="http://schemas.openxmlformats.org/drawingml/2006/main">
                  <a:graphicData uri="http://schemas.microsoft.com/office/word/2010/wordprocessingShape">
                    <wps:wsp>
                      <wps:cNvSpPr/>
                      <wps:spPr>
                        <a:xfrm>
                          <a:off x="0" y="0"/>
                          <a:ext cx="45719" cy="101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79" o:spid="_x0000_s1026" type="#_x0000_t67" style="position:absolute;left:0;text-align:left;margin-left:233.8pt;margin-top:9.8pt;width:3.6pt;height: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" adj="16740" fillcolor="black [3200]" strokecolor="black [1600]" strokeweight="2pt"/>
            </w:pict>
          </mc:Fallback>
        </mc:AlternateContent>
      </w:r>
    </w:p>
    <w:p w14:paraId="2AA8BB15" w14:textId="77777777" w:rsidR="000A67F8" w:rsidRDefault="002C7069">
      <w:pPr>
        <w:overflowPunct w:val="0"/>
        <w:textAlignment w:val="baseline"/>
        <w:rPr>
          <w:rFonts w:ascii="Times New Roman" w:eastAsia="ＭＳ 明朝" w:hAnsi="Times New Roman" w:cs="Times New Roman"/>
          <w:color w:val="000000"/>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06368" behindDoc="0" locked="0" layoutInCell="1" allowOverlap="1" wp14:anchorId="456ABF13" wp14:editId="2B3122A1">
                <wp:simplePos x="0" y="0"/>
                <wp:positionH relativeFrom="margin">
                  <wp:posOffset>-304800</wp:posOffset>
                </wp:positionH>
                <wp:positionV relativeFrom="paragraph">
                  <wp:posOffset>180340</wp:posOffset>
                </wp:positionV>
                <wp:extent cx="2105660" cy="1114425"/>
                <wp:effectExtent l="0" t="0" r="27940" b="28575"/>
                <wp:wrapNone/>
                <wp:docPr id="125" name="楕円 125"/>
                <wp:cNvGraphicFramePr/>
                <a:graphic xmlns:a="http://schemas.openxmlformats.org/drawingml/2006/main">
                  <a:graphicData uri="http://schemas.microsoft.com/office/word/2010/wordprocessingShape">
                    <wps:wsp>
                      <wps:cNvSpPr/>
                      <wps:spPr>
                        <a:xfrm>
                          <a:off x="0" y="0"/>
                          <a:ext cx="2105660" cy="1114425"/>
                        </a:xfrm>
                        <a:prstGeom prst="ellipse">
                          <a:avLst/>
                        </a:prstGeom>
                        <a:noFill/>
                        <a:ln>
                          <a:solidFill>
                            <a:srgbClr val="00B0F0"/>
                          </a:solidFill>
                        </a:ln>
                      </wps:spPr>
                      <wps:style>
                        <a:lnRef idx="2">
                          <a:schemeClr val="dk1"/>
                        </a:lnRef>
                        <a:fillRef idx="1">
                          <a:schemeClr val="lt1"/>
                        </a:fillRef>
                        <a:effectRef idx="0">
                          <a:schemeClr val="dk1"/>
                        </a:effectRef>
                        <a:fontRef idx="minor">
                          <a:schemeClr val="dk1"/>
                        </a:fontRef>
                      </wps:style>
                      <wps:txbx>
                        <w:txbxContent>
                          <w:p w14:paraId="1670ED71" w14:textId="77777777" w:rsidR="000A67F8" w:rsidRDefault="002C7069">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56ABF13" id="楕円 125" o:spid="_x0000_s1054" style="position:absolute;left:0;text-align:left;margin-left:-24pt;margin-top:14.2pt;width:165.8pt;height:87.7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" filled="f" strokecolor="#00b0f0" strokeweight="2pt">
                <v:textbox>
                  <w:txbxContent>
                    <w:p w14:paraId="1670ED71" w14:textId="77777777" w:rsidR="000A67F8" w:rsidRDefault="002C7069">
                      <w:pPr>
                        <w:jc w:val="center"/>
                      </w:pPr>
                      <w:r>
                        <w:rPr>
                          <w:rFonts w:hint="eastAsia"/>
                        </w:rPr>
                        <w:t xml:space="preserve">　</w:t>
                      </w:r>
                    </w:p>
                  </w:txbxContent>
                </v:textbox>
                <w10:wrap anchorx="margin"/>
              </v:oval>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95104" behindDoc="0" locked="0" layoutInCell="1" allowOverlap="1" wp14:anchorId="170A5574" wp14:editId="027D0A40">
                <wp:simplePos x="0" y="0"/>
                <wp:positionH relativeFrom="column">
                  <wp:posOffset>1663065</wp:posOffset>
                </wp:positionH>
                <wp:positionV relativeFrom="paragraph">
                  <wp:posOffset>73025</wp:posOffset>
                </wp:positionV>
                <wp:extent cx="2641600" cy="304800"/>
                <wp:effectExtent l="0" t="0" r="25400" b="19050"/>
                <wp:wrapNone/>
                <wp:docPr id="81" name="テキスト ボックス 81"/>
                <wp:cNvGraphicFramePr/>
                <a:graphic xmlns:a="http://schemas.openxmlformats.org/drawingml/2006/main">
                  <a:graphicData uri="http://schemas.microsoft.com/office/word/2010/wordprocessingShape">
                    <wps:wsp>
                      <wps:cNvSpPr txBox="1"/>
                      <wps:spPr>
                        <a:xfrm>
                          <a:off x="0" y="0"/>
                          <a:ext cx="2641600" cy="304800"/>
                        </a:xfrm>
                        <a:prstGeom prst="rect">
                          <a:avLst/>
                        </a:prstGeom>
                        <a:solidFill>
                          <a:schemeClr val="lt1"/>
                        </a:solidFill>
                        <a:ln w="6350">
                          <a:solidFill>
                            <a:prstClr val="black"/>
                          </a:solidFill>
                        </a:ln>
                      </wps:spPr>
                      <wps:txbx>
                        <w:txbxContent>
                          <w:p w14:paraId="2EFAF488" w14:textId="77777777" w:rsidR="000A67F8" w:rsidRDefault="002C7069">
                            <w:r>
                              <w:rPr>
                                <w:rFonts w:hint="eastAsia"/>
                              </w:rPr>
                              <w:t>対応班に</w:t>
                            </w:r>
                            <w:r>
                              <w:t>よるいじめの解消に向けた指導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A5574" id="テキスト ボックス 81" o:spid="_x0000_s1055" type="#_x0000_t202" style="position:absolute;left:0;text-align:left;margin-left:130.95pt;margin-top:5.75pt;width:208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" fillcolor="white [3201]" strokeweight=".5pt">
                <v:textbox>
                  <w:txbxContent>
                    <w:p w14:paraId="2EFAF488" w14:textId="77777777" w:rsidR="000A67F8" w:rsidRDefault="002C7069">
                      <w:r>
                        <w:rPr>
                          <w:rFonts w:hint="eastAsia"/>
                        </w:rPr>
                        <w:t>対応班に</w:t>
                      </w:r>
                      <w:r>
                        <w:t>よるいじめの解消に向けた指導</w:t>
                      </w:r>
                    </w:p>
                  </w:txbxContent>
                </v:textbox>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09440" behindDoc="0" locked="0" layoutInCell="1" allowOverlap="1" wp14:anchorId="11FEFB31" wp14:editId="7DF73448">
                <wp:simplePos x="0" y="0"/>
                <wp:positionH relativeFrom="column">
                  <wp:posOffset>4589780</wp:posOffset>
                </wp:positionH>
                <wp:positionV relativeFrom="paragraph">
                  <wp:posOffset>69850</wp:posOffset>
                </wp:positionV>
                <wp:extent cx="544946" cy="526011"/>
                <wp:effectExtent l="0" t="0" r="7620" b="7620"/>
                <wp:wrapNone/>
                <wp:docPr id="128" name="テキスト ボックス 128"/>
                <wp:cNvGraphicFramePr/>
                <a:graphic xmlns:a="http://schemas.openxmlformats.org/drawingml/2006/main">
                  <a:graphicData uri="http://schemas.microsoft.com/office/word/2010/wordprocessingShape">
                    <wps:wsp>
                      <wps:cNvSpPr txBox="1"/>
                      <wps:spPr>
                        <a:xfrm>
                          <a:off x="0" y="0"/>
                          <a:ext cx="544946" cy="526011"/>
                        </a:xfrm>
                        <a:prstGeom prst="rect">
                          <a:avLst/>
                        </a:prstGeom>
                        <a:solidFill>
                          <a:schemeClr val="lt1"/>
                        </a:solidFill>
                        <a:ln w="6350">
                          <a:noFill/>
                        </a:ln>
                      </wps:spPr>
                      <wps:txbx>
                        <w:txbxContent>
                          <w:p w14:paraId="16DF4AAE" w14:textId="77777777" w:rsidR="000A67F8" w:rsidRDefault="002C7069">
                            <w:r>
                              <w:rPr>
                                <w:rFonts w:hint="eastAsia"/>
                              </w:rPr>
                              <w:t>連絡</w:t>
                            </w:r>
                          </w:p>
                          <w:p w14:paraId="0F40A1CC" w14:textId="77777777" w:rsidR="000A67F8" w:rsidRDefault="002C7069">
                            <w:r>
                              <w:rPr>
                                <w:rFonts w:hint="eastAsia"/>
                              </w:rPr>
                              <w:t>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EFB31" id="テキスト ボックス 128" o:spid="_x0000_s1056" type="#_x0000_t202" style="position:absolute;left:0;text-align:left;margin-left:361.4pt;margin-top:5.5pt;width:42.9pt;height:41.4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" fillcolor="white [3201]" stroked="f" strokeweight=".5pt">
                <v:textbox>
                  <w:txbxContent>
                    <w:p w14:paraId="16DF4AAE" w14:textId="77777777" w:rsidR="000A67F8" w:rsidRDefault="002C7069">
                      <w:r>
                        <w:rPr>
                          <w:rFonts w:hint="eastAsia"/>
                        </w:rPr>
                        <w:t>連絡</w:t>
                      </w:r>
                    </w:p>
                    <w:p w14:paraId="0F40A1CC" w14:textId="77777777" w:rsidR="000A67F8" w:rsidRDefault="002C7069">
                      <w:r>
                        <w:rPr>
                          <w:rFonts w:hint="eastAsia"/>
                        </w:rPr>
                        <w:t>相談</w:t>
                      </w:r>
                    </w:p>
                  </w:txbxContent>
                </v:textbox>
              </v:shape>
            </w:pict>
          </mc:Fallback>
        </mc:AlternateContent>
      </w:r>
    </w:p>
    <w:p w14:paraId="261DEB79"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noProof/>
          <w:color w:val="000000"/>
          <w:spacing w:val="2"/>
          <w:kern w:val="0"/>
          <w:szCs w:val="21"/>
        </w:rPr>
        <mc:AlternateContent>
          <mc:Choice Requires="wps">
            <w:drawing>
              <wp:anchor distT="0" distB="0" distL="114300" distR="114300" simplePos="0" relativeHeight="251708416" behindDoc="0" locked="0" layoutInCell="1" allowOverlap="1" wp14:anchorId="0F9DA8D1" wp14:editId="2E621ABD">
                <wp:simplePos x="0" y="0"/>
                <wp:positionH relativeFrom="column">
                  <wp:posOffset>3997960</wp:posOffset>
                </wp:positionH>
                <wp:positionV relativeFrom="paragraph">
                  <wp:posOffset>156845</wp:posOffset>
                </wp:positionV>
                <wp:extent cx="1671782" cy="1034473"/>
                <wp:effectExtent l="0" t="0" r="24130" b="13335"/>
                <wp:wrapNone/>
                <wp:docPr id="127" name="左右矢印 127"/>
                <wp:cNvGraphicFramePr/>
                <a:graphic xmlns:a="http://schemas.openxmlformats.org/drawingml/2006/main">
                  <a:graphicData uri="http://schemas.microsoft.com/office/word/2010/wordprocessingShape">
                    <wps:wsp>
                      <wps:cNvSpPr/>
                      <wps:spPr>
                        <a:xfrm>
                          <a:off x="0" y="0"/>
                          <a:ext cx="1671782" cy="1034473"/>
                        </a:xfrm>
                        <a:prstGeom prst="leftRightArrow">
                          <a:avLst/>
                        </a:prstGeom>
                      </wps:spPr>
                      <wps:style>
                        <a:lnRef idx="2">
                          <a:schemeClr val="dk1"/>
                        </a:lnRef>
                        <a:fillRef idx="1">
                          <a:schemeClr val="lt1"/>
                        </a:fillRef>
                        <a:effectRef idx="0">
                          <a:schemeClr val="dk1"/>
                        </a:effectRef>
                        <a:fontRef idx="minor">
                          <a:schemeClr val="dk1"/>
                        </a:fontRef>
                      </wps:style>
                      <wps:txbx>
                        <w:txbxContent>
                          <w:p w14:paraId="3624E11F" w14:textId="77777777" w:rsidR="000A67F8" w:rsidRDefault="002C7069">
                            <w:pPr>
                              <w:jc w:val="center"/>
                              <w:rPr>
                                <w:sz w:val="16"/>
                                <w:szCs w:val="16"/>
                              </w:rPr>
                            </w:pPr>
                            <w:r>
                              <w:rPr>
                                <w:rFonts w:hint="eastAsia"/>
                                <w:sz w:val="16"/>
                                <w:szCs w:val="16"/>
                              </w:rPr>
                              <w:t>暴力</w:t>
                            </w:r>
                            <w:r>
                              <w:rPr>
                                <w:sz w:val="16"/>
                                <w:szCs w:val="16"/>
                              </w:rPr>
                              <w:t>・恐喝等</w:t>
                            </w:r>
                            <w:r>
                              <w:rPr>
                                <w:rFonts w:hint="eastAsia"/>
                                <w:sz w:val="16"/>
                                <w:szCs w:val="16"/>
                              </w:rPr>
                              <w:t>の</w:t>
                            </w:r>
                            <w:r>
                              <w:rPr>
                                <w:sz w:val="16"/>
                                <w:szCs w:val="16"/>
                              </w:rPr>
                              <w:t>犯罪</w:t>
                            </w:r>
                            <w:r>
                              <w:rPr>
                                <w:rFonts w:hint="eastAsia"/>
                                <w:sz w:val="16"/>
                                <w:szCs w:val="16"/>
                              </w:rPr>
                              <w:t>行為が</w:t>
                            </w:r>
                            <w:r>
                              <w:rPr>
                                <w:sz w:val="16"/>
                                <w:szCs w:val="16"/>
                              </w:rPr>
                              <w:t>あった場合</w:t>
                            </w:r>
                          </w:p>
                          <w:p w14:paraId="3FDD3462" w14:textId="77777777" w:rsidR="000A67F8" w:rsidRDefault="000A67F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DA8D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27" o:spid="_x0000_s1057" type="#_x0000_t69" style="position:absolute;left:0;text-align:left;margin-left:314.8pt;margin-top:12.35pt;width:131.65pt;height:8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" adj="6683" fillcolor="white [3201]" strokecolor="black [3200]" strokeweight="2pt">
                <v:textbox>
                  <w:txbxContent>
                    <w:p w14:paraId="3624E11F" w14:textId="77777777" w:rsidR="000A67F8" w:rsidRDefault="002C7069">
                      <w:pPr>
                        <w:jc w:val="center"/>
                        <w:rPr>
                          <w:sz w:val="16"/>
                          <w:szCs w:val="16"/>
                        </w:rPr>
                      </w:pPr>
                      <w:r>
                        <w:rPr>
                          <w:rFonts w:hint="eastAsia"/>
                          <w:sz w:val="16"/>
                          <w:szCs w:val="16"/>
                        </w:rPr>
                        <w:t>暴力</w:t>
                      </w:r>
                      <w:r>
                        <w:rPr>
                          <w:sz w:val="16"/>
                          <w:szCs w:val="16"/>
                        </w:rPr>
                        <w:t>・恐喝等</w:t>
                      </w:r>
                      <w:r>
                        <w:rPr>
                          <w:rFonts w:hint="eastAsia"/>
                          <w:sz w:val="16"/>
                          <w:szCs w:val="16"/>
                        </w:rPr>
                        <w:t>の</w:t>
                      </w:r>
                      <w:r>
                        <w:rPr>
                          <w:sz w:val="16"/>
                          <w:szCs w:val="16"/>
                        </w:rPr>
                        <w:t>犯罪</w:t>
                      </w:r>
                      <w:r>
                        <w:rPr>
                          <w:rFonts w:hint="eastAsia"/>
                          <w:sz w:val="16"/>
                          <w:szCs w:val="16"/>
                        </w:rPr>
                        <w:t>行為が</w:t>
                      </w:r>
                      <w:r>
                        <w:rPr>
                          <w:sz w:val="16"/>
                          <w:szCs w:val="16"/>
                        </w:rPr>
                        <w:t>あった場合</w:t>
                      </w:r>
                    </w:p>
                    <w:p w14:paraId="3FDD3462" w14:textId="77777777" w:rsidR="000A67F8" w:rsidRDefault="000A67F8">
                      <w:pPr>
                        <w:jc w:val="center"/>
                        <w:rPr>
                          <w:sz w:val="16"/>
                          <w:szCs w:val="16"/>
                        </w:rPr>
                      </w:pPr>
                    </w:p>
                  </w:txbxContent>
                </v:textbox>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07392" behindDoc="0" locked="0" layoutInCell="1" allowOverlap="1" wp14:anchorId="04A8A313" wp14:editId="5484BE48">
                <wp:simplePos x="0" y="0"/>
                <wp:positionH relativeFrom="margin">
                  <wp:posOffset>5753447</wp:posOffset>
                </wp:positionH>
                <wp:positionV relativeFrom="paragraph">
                  <wp:posOffset>13855</wp:posOffset>
                </wp:positionV>
                <wp:extent cx="636097" cy="1089891"/>
                <wp:effectExtent l="0" t="0" r="12065" b="15240"/>
                <wp:wrapNone/>
                <wp:docPr id="126" name="テキスト ボックス 126"/>
                <wp:cNvGraphicFramePr/>
                <a:graphic xmlns:a="http://schemas.openxmlformats.org/drawingml/2006/main">
                  <a:graphicData uri="http://schemas.microsoft.com/office/word/2010/wordprocessingShape">
                    <wps:wsp>
                      <wps:cNvSpPr txBox="1"/>
                      <wps:spPr>
                        <a:xfrm>
                          <a:off x="0" y="0"/>
                          <a:ext cx="636097" cy="1089891"/>
                        </a:xfrm>
                        <a:prstGeom prst="rect">
                          <a:avLst/>
                        </a:prstGeom>
                        <a:solidFill>
                          <a:schemeClr val="lt1"/>
                        </a:solidFill>
                        <a:ln w="6350">
                          <a:solidFill>
                            <a:prstClr val="black"/>
                          </a:solidFill>
                        </a:ln>
                      </wps:spPr>
                      <wps:txbx>
                        <w:txbxContent>
                          <w:p w14:paraId="4AF9548D" w14:textId="77777777" w:rsidR="000A67F8" w:rsidRDefault="002C7069">
                            <w:r>
                              <w:rPr>
                                <w:rFonts w:hint="eastAsia"/>
                              </w:rPr>
                              <w:t xml:space="preserve">　柏</w:t>
                            </w:r>
                            <w:r>
                              <w:t>警察</w:t>
                            </w:r>
                          </w:p>
                          <w:p w14:paraId="5A2D7339" w14:textId="77777777" w:rsidR="000A67F8" w:rsidRDefault="002C7069">
                            <w:pPr>
                              <w:ind w:firstLineChars="100" w:firstLine="210"/>
                            </w:pPr>
                            <w:r>
                              <w:rPr>
                                <w:rFonts w:hint="eastAsia"/>
                              </w:rPr>
                              <w:t>生活安全課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A8A313" id="テキスト ボックス 126" o:spid="_x0000_s1058" type="#_x0000_t202" style="position:absolute;left:0;text-align:left;margin-left:453.05pt;margin-top:1.1pt;width:50.1pt;height:85.8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" fillcolor="white [3201]" strokeweight=".5pt">
                <v:textbox style="layout-flow:vertical-ideographic">
                  <w:txbxContent>
                    <w:p w14:paraId="4AF9548D" w14:textId="77777777" w:rsidR="000A67F8" w:rsidRDefault="002C7069">
                      <w:r>
                        <w:rPr>
                          <w:rFonts w:hint="eastAsia"/>
                        </w:rPr>
                        <w:t xml:space="preserve">　柏</w:t>
                      </w:r>
                      <w:r>
                        <w:t>警察</w:t>
                      </w:r>
                    </w:p>
                    <w:p w14:paraId="5A2D7339" w14:textId="77777777" w:rsidR="000A67F8" w:rsidRDefault="002C7069">
                      <w:pPr>
                        <w:ind w:firstLineChars="100" w:firstLine="210"/>
                      </w:pPr>
                      <w:r>
                        <w:rPr>
                          <w:rFonts w:hint="eastAsia"/>
                        </w:rPr>
                        <w:t>生活安全課</w:t>
                      </w:r>
                    </w:p>
                  </w:txbxContent>
                </v:textbox>
                <w10:wrap anchorx="margin"/>
              </v:shape>
            </w:pict>
          </mc:Fallback>
        </mc:AlternateContent>
      </w:r>
    </w:p>
    <w:p w14:paraId="64DF4870"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97152" behindDoc="0" locked="0" layoutInCell="1" allowOverlap="1" wp14:anchorId="0384BAB5" wp14:editId="15FB7079">
                <wp:simplePos x="0" y="0"/>
                <wp:positionH relativeFrom="column">
                  <wp:posOffset>2695575</wp:posOffset>
                </wp:positionH>
                <wp:positionV relativeFrom="paragraph">
                  <wp:posOffset>219075</wp:posOffset>
                </wp:positionV>
                <wp:extent cx="600075" cy="304800"/>
                <wp:effectExtent l="0" t="0" r="28575" b="19050"/>
                <wp:wrapNone/>
                <wp:docPr id="83" name="テキスト ボックス 83"/>
                <wp:cNvGraphicFramePr/>
                <a:graphic xmlns:a="http://schemas.openxmlformats.org/drawingml/2006/main">
                  <a:graphicData uri="http://schemas.microsoft.com/office/word/2010/wordprocessingShape">
                    <wps:wsp>
                      <wps:cNvSpPr txBox="1"/>
                      <wps:spPr>
                        <a:xfrm>
                          <a:off x="0" y="0"/>
                          <a:ext cx="600075" cy="304800"/>
                        </a:xfrm>
                        <a:prstGeom prst="rect">
                          <a:avLst/>
                        </a:prstGeom>
                        <a:solidFill>
                          <a:schemeClr val="lt1"/>
                        </a:solidFill>
                        <a:ln w="6350">
                          <a:solidFill>
                            <a:prstClr val="black"/>
                          </a:solidFill>
                        </a:ln>
                      </wps:spPr>
                      <wps:txbx>
                        <w:txbxContent>
                          <w:p w14:paraId="47D6C5B6" w14:textId="77777777" w:rsidR="000A67F8" w:rsidRDefault="002C7069">
                            <w:r>
                              <w:rPr>
                                <w:rFonts w:hint="eastAsia"/>
                              </w:rPr>
                              <w:t xml:space="preserve">解　消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4BAB5" id="テキスト ボックス 83" o:spid="_x0000_s1059" type="#_x0000_t202" style="position:absolute;left:0;text-align:left;margin-left:212.25pt;margin-top:17.25pt;width:47.2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" fillcolor="white [3201]" strokeweight=".5pt">
                <v:textbox>
                  <w:txbxContent>
                    <w:p w14:paraId="47D6C5B6" w14:textId="77777777" w:rsidR="000A67F8" w:rsidRDefault="002C7069">
                      <w:r>
                        <w:rPr>
                          <w:rFonts w:hint="eastAsia"/>
                        </w:rPr>
                        <w:t xml:space="preserve">解　消　</w:t>
                      </w:r>
                      <w:r>
                        <w:t xml:space="preserve">　　　　　</w:t>
                      </w:r>
                    </w:p>
                  </w:txbxContent>
                </v:textbox>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96128" behindDoc="0" locked="0" layoutInCell="1" allowOverlap="1" wp14:anchorId="6A1686B4" wp14:editId="7D3AA2CB">
                <wp:simplePos x="0" y="0"/>
                <wp:positionH relativeFrom="column">
                  <wp:posOffset>2992120</wp:posOffset>
                </wp:positionH>
                <wp:positionV relativeFrom="paragraph">
                  <wp:posOffset>18415</wp:posOffset>
                </wp:positionV>
                <wp:extent cx="45719" cy="120073"/>
                <wp:effectExtent l="19050" t="0" r="31115" b="32385"/>
                <wp:wrapNone/>
                <wp:docPr id="82" name="下矢印 82"/>
                <wp:cNvGraphicFramePr/>
                <a:graphic xmlns:a="http://schemas.openxmlformats.org/drawingml/2006/main">
                  <a:graphicData uri="http://schemas.microsoft.com/office/word/2010/wordprocessingShape">
                    <wps:wsp>
                      <wps:cNvSpPr/>
                      <wps:spPr>
                        <a:xfrm>
                          <a:off x="0" y="0"/>
                          <a:ext cx="45719" cy="12007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82" o:spid="_x0000_s1026" type="#_x0000_t67" style="position:absolute;left:0;text-align:left;margin-left:235.6pt;margin-top:1.45pt;width:3.6pt;height:9.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" adj="17488" fillcolor="black [3200]" strokecolor="black [1600]" strokeweight="2pt"/>
            </w:pict>
          </mc:Fallback>
        </mc:AlternateContent>
      </w:r>
      <w:r>
        <w:rPr>
          <w:rFonts w:ascii="ＭＳ 明朝" w:eastAsia="ＭＳ 明朝" w:hAnsi="Times New Roman" w:cs="Times New Roman" w:hint="eastAsia"/>
          <w:color w:val="000000"/>
          <w:spacing w:val="2"/>
          <w:kern w:val="0"/>
          <w:szCs w:val="21"/>
        </w:rPr>
        <w:t>いじめられた生徒への支援</w:t>
      </w:r>
    </w:p>
    <w:p w14:paraId="64EAD577"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いじめた生徒への指導</w:t>
      </w:r>
    </w:p>
    <w:p w14:paraId="200C1BD6"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98176" behindDoc="0" locked="0" layoutInCell="1" allowOverlap="1" wp14:anchorId="4D844C2B" wp14:editId="676AE25D">
                <wp:simplePos x="0" y="0"/>
                <wp:positionH relativeFrom="column">
                  <wp:posOffset>2995295</wp:posOffset>
                </wp:positionH>
                <wp:positionV relativeFrom="paragraph">
                  <wp:posOffset>147955</wp:posOffset>
                </wp:positionV>
                <wp:extent cx="45719" cy="101600"/>
                <wp:effectExtent l="19050" t="0" r="31115" b="31750"/>
                <wp:wrapNone/>
                <wp:docPr id="84" name="下矢印 84"/>
                <wp:cNvGraphicFramePr/>
                <a:graphic xmlns:a="http://schemas.openxmlformats.org/drawingml/2006/main">
                  <a:graphicData uri="http://schemas.microsoft.com/office/word/2010/wordprocessingShape">
                    <wps:wsp>
                      <wps:cNvSpPr/>
                      <wps:spPr>
                        <a:xfrm>
                          <a:off x="0" y="0"/>
                          <a:ext cx="45719" cy="101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下矢印 84" o:spid="_x0000_s1026" type="#_x0000_t67" style="position:absolute;left:0;text-align:left;margin-left:235.85pt;margin-top:11.65pt;width:3.6pt;height: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" adj="16740" fillcolor="black [3200]" strokecolor="black [1600]" strokeweight="2pt"/>
            </w:pict>
          </mc:Fallback>
        </mc:AlternateContent>
      </w:r>
      <w:r>
        <w:rPr>
          <w:rFonts w:ascii="ＭＳ 明朝" w:eastAsia="ＭＳ 明朝" w:hAnsi="Times New Roman" w:cs="Times New Roman"/>
          <w:color w:val="000000"/>
          <w:spacing w:val="2"/>
          <w:kern w:val="0"/>
          <w:szCs w:val="21"/>
        </w:rPr>
        <w:t xml:space="preserve"> </w:t>
      </w:r>
      <w:r>
        <w:rPr>
          <w:rFonts w:ascii="ＭＳ 明朝" w:eastAsia="ＭＳ 明朝" w:hAnsi="Times New Roman" w:cs="Times New Roman" w:hint="eastAsia"/>
          <w:color w:val="000000"/>
          <w:spacing w:val="2"/>
          <w:kern w:val="0"/>
          <w:szCs w:val="21"/>
        </w:rPr>
        <w:t>観衆・傍観者への指導</w:t>
      </w:r>
    </w:p>
    <w:p w14:paraId="0B949FE9"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99200" behindDoc="0" locked="0" layoutInCell="1" allowOverlap="1" wp14:anchorId="0A7AF456" wp14:editId="29FC45F5">
                <wp:simplePos x="0" y="0"/>
                <wp:positionH relativeFrom="margin">
                  <wp:posOffset>2247900</wp:posOffset>
                </wp:positionH>
                <wp:positionV relativeFrom="paragraph">
                  <wp:posOffset>94615</wp:posOffset>
                </wp:positionV>
                <wp:extent cx="1514764" cy="323273"/>
                <wp:effectExtent l="0" t="0" r="28575" b="19685"/>
                <wp:wrapNone/>
                <wp:docPr id="86" name="テキスト ボックス 86"/>
                <wp:cNvGraphicFramePr/>
                <a:graphic xmlns:a="http://schemas.openxmlformats.org/drawingml/2006/main">
                  <a:graphicData uri="http://schemas.microsoft.com/office/word/2010/wordprocessingShape">
                    <wps:wsp>
                      <wps:cNvSpPr txBox="1"/>
                      <wps:spPr>
                        <a:xfrm>
                          <a:off x="0" y="0"/>
                          <a:ext cx="1514764" cy="323273"/>
                        </a:xfrm>
                        <a:prstGeom prst="rect">
                          <a:avLst/>
                        </a:prstGeom>
                        <a:solidFill>
                          <a:schemeClr val="lt1"/>
                        </a:solidFill>
                        <a:ln w="6350">
                          <a:solidFill>
                            <a:prstClr val="black"/>
                          </a:solidFill>
                        </a:ln>
                      </wps:spPr>
                      <wps:txbx>
                        <w:txbxContent>
                          <w:p w14:paraId="60538E75" w14:textId="77777777" w:rsidR="000A67F8" w:rsidRDefault="002C7069">
                            <w:r>
                              <w:rPr>
                                <w:rFonts w:hint="eastAsia"/>
                              </w:rPr>
                              <w:t>継続指導</w:t>
                            </w:r>
                            <w:r>
                              <w:t>・経過観察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AF456" id="テキスト ボックス 86" o:spid="_x0000_s1060" type="#_x0000_t202" style="position:absolute;left:0;text-align:left;margin-left:177pt;margin-top:7.45pt;width:119.25pt;height:25.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0kcQIAALw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" fillcolor="white [3201]" strokeweight=".5pt">
                <v:textbox>
                  <w:txbxContent>
                    <w:p w14:paraId="60538E75" w14:textId="77777777" w:rsidR="000A67F8" w:rsidRDefault="002C7069">
                      <w:r>
                        <w:rPr>
                          <w:rFonts w:hint="eastAsia"/>
                        </w:rPr>
                        <w:t>継続指導</w:t>
                      </w:r>
                      <w:r>
                        <w:t>・経過観察</w:t>
                      </w:r>
                    </w:p>
                  </w:txbxContent>
                </v:textbox>
                <w10:wrap anchorx="margin"/>
              </v:shape>
            </w:pict>
          </mc:Fallback>
        </mc:AlternateContent>
      </w: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10464" behindDoc="0" locked="0" layoutInCell="1" allowOverlap="1" wp14:anchorId="4E14A31E" wp14:editId="08C28AF2">
                <wp:simplePos x="0" y="0"/>
                <wp:positionH relativeFrom="column">
                  <wp:posOffset>4591050</wp:posOffset>
                </wp:positionH>
                <wp:positionV relativeFrom="paragraph">
                  <wp:posOffset>184785</wp:posOffset>
                </wp:positionV>
                <wp:extent cx="461472" cy="304800"/>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461472" cy="304800"/>
                        </a:xfrm>
                        <a:prstGeom prst="rect">
                          <a:avLst/>
                        </a:prstGeom>
                        <a:solidFill>
                          <a:schemeClr val="lt1"/>
                        </a:solidFill>
                        <a:ln w="6350">
                          <a:noFill/>
                        </a:ln>
                      </wps:spPr>
                      <wps:txbx>
                        <w:txbxContent>
                          <w:p w14:paraId="3E02D867" w14:textId="77777777" w:rsidR="000A67F8" w:rsidRDefault="002C7069">
                            <w:r>
                              <w:rPr>
                                <w:rFonts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A31E" id="テキスト ボックス 129" o:spid="_x0000_s1061" type="#_x0000_t202" style="position:absolute;left:0;text-align:left;margin-left:361.5pt;margin-top:14.55pt;width:36.35pt;height: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" fillcolor="white [3201]" stroked="f" strokeweight=".5pt">
                <v:textbox>
                  <w:txbxContent>
                    <w:p w14:paraId="3E02D867" w14:textId="77777777" w:rsidR="000A67F8" w:rsidRDefault="002C7069">
                      <w:r>
                        <w:rPr>
                          <w:rFonts w:hint="eastAsia"/>
                        </w:rPr>
                        <w:t>支援</w:t>
                      </w:r>
                    </w:p>
                  </w:txbxContent>
                </v:textbox>
              </v:shape>
            </w:pict>
          </mc:Fallback>
        </mc:AlternateContent>
      </w:r>
    </w:p>
    <w:p w14:paraId="5FC765D7"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19AE594D" w14:textId="12C7174A" w:rsidR="00423164"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700224" behindDoc="0" locked="0" layoutInCell="1" allowOverlap="1" wp14:anchorId="2A591F9C" wp14:editId="381E7844">
                <wp:simplePos x="0" y="0"/>
                <wp:positionH relativeFrom="column">
                  <wp:posOffset>3013075</wp:posOffset>
                </wp:positionH>
                <wp:positionV relativeFrom="paragraph">
                  <wp:posOffset>25400</wp:posOffset>
                </wp:positionV>
                <wp:extent cx="45719" cy="129309"/>
                <wp:effectExtent l="19050" t="0" r="31115" b="42545"/>
                <wp:wrapNone/>
                <wp:docPr id="87" name="下矢印 87"/>
                <wp:cNvGraphicFramePr/>
                <a:graphic xmlns:a="http://schemas.openxmlformats.org/drawingml/2006/main">
                  <a:graphicData uri="http://schemas.microsoft.com/office/word/2010/wordprocessingShape">
                    <wps:wsp>
                      <wps:cNvSpPr/>
                      <wps:spPr>
                        <a:xfrm>
                          <a:off x="0" y="0"/>
                          <a:ext cx="45719" cy="12930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87" o:spid="_x0000_s1026" type="#_x0000_t67" style="position:absolute;left:0;text-align:left;margin-left:237.25pt;margin-top:2pt;width:3.6pt;height:10.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" adj="17782" fillcolor="black [3200]" strokecolor="black [1600]" strokeweight="2pt"/>
            </w:pict>
          </mc:Fallback>
        </mc:AlternateContent>
      </w:r>
    </w:p>
    <w:p w14:paraId="51D5ADE1" w14:textId="24258845" w:rsidR="00423164" w:rsidRPr="006679FA" w:rsidRDefault="002C7069">
      <w:pPr>
        <w:overflowPunct w:val="0"/>
        <w:textAlignment w:val="baseline"/>
        <w:rPr>
          <w:rFonts w:ascii="ＭＳ 明朝" w:eastAsia="ＭＳ 明朝" w:hAnsi="Times New Roman" w:cs="Times New Roman"/>
          <w:b/>
          <w:color w:val="000000"/>
          <w:spacing w:val="2"/>
          <w:kern w:val="0"/>
          <w:szCs w:val="21"/>
        </w:rPr>
      </w:pPr>
      <w:r>
        <w:rPr>
          <w:rFonts w:ascii="ＭＳ 明朝" w:eastAsia="ＭＳ 明朝" w:hAnsi="Times New Roman" w:cs="Times New Roman" w:hint="eastAsia"/>
          <w:color w:val="000000"/>
          <w:spacing w:val="2"/>
          <w:kern w:val="0"/>
          <w:szCs w:val="21"/>
        </w:rPr>
        <w:t xml:space="preserve">　　　　　　　　　　　　　</w:t>
      </w:r>
      <w:r>
        <w:rPr>
          <w:rFonts w:ascii="ＭＳ 明朝" w:eastAsia="ＭＳ 明朝" w:hAnsi="Times New Roman" w:cs="Times New Roman" w:hint="eastAsia"/>
          <w:b/>
          <w:color w:val="000000"/>
          <w:spacing w:val="2"/>
          <w:kern w:val="0"/>
          <w:szCs w:val="21"/>
        </w:rPr>
        <w:t xml:space="preserve">　※　再発防止・未然防止活動　※</w:t>
      </w:r>
    </w:p>
    <w:p w14:paraId="494715FB" w14:textId="37DA6EB4"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（１）いじめの相談・通報の体制について</w:t>
      </w:r>
    </w:p>
    <w:p w14:paraId="47231254" w14:textId="77777777" w:rsidR="000A67F8" w:rsidRDefault="002C7069">
      <w:pPr>
        <w:overflowPunct w:val="0"/>
        <w:ind w:leftChars="200" w:left="420" w:firstLineChars="100" w:firstLine="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学校におけるいじめの相談・通報窓口は、基本として担任教師となる場合が多いが本校職員の誰もが相談の窓口となるように、常に生徒の情報交換、共通理解を図ることに努める。</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また関係機関との連携の窓口は教頭とする。</w:t>
      </w:r>
    </w:p>
    <w:p w14:paraId="2782F9AF" w14:textId="77777777" w:rsidR="000A67F8" w:rsidRDefault="002C7069">
      <w:pPr>
        <w:overflowPunct w:val="0"/>
        <w:ind w:left="420" w:hangingChars="200" w:hanging="42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学校以外のいじめの相談・通報窓口として、教育委員会、柏市青少年センターの連絡先を明示し、相談できるようにする。</w:t>
      </w:r>
    </w:p>
    <w:p w14:paraId="66B167E4" w14:textId="65240962" w:rsidR="000A67F8" w:rsidRDefault="002C706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いじめについて相談することや通報することは、いじめゼ</w:t>
      </w:r>
      <w:r>
        <w:rPr>
          <w:rFonts w:ascii="Times New Roman" w:eastAsia="ＭＳ 明朝" w:hAnsi="Times New Roman" w:cs="ＭＳ 明朝" w:hint="eastAsia"/>
          <w:color w:val="000000"/>
          <w:kern w:val="0"/>
          <w:szCs w:val="21"/>
        </w:rPr>
        <w:lastRenderedPageBreak/>
        <w:t>ロ宣言の「はなす勇気」を持つことである。適切な行為であり、いわゆる「</w:t>
      </w:r>
      <w:r>
        <w:rPr>
          <w:rFonts w:ascii="Times New Roman" w:eastAsia="ＭＳ 明朝" w:hAnsi="Times New Roman" w:cs="ＭＳ 明朝" w:hint="eastAsia"/>
          <w:color w:val="000000"/>
          <w:kern w:val="0"/>
          <w:szCs w:val="21"/>
        </w:rPr>
        <w:t>SOS</w:t>
      </w:r>
      <w:r>
        <w:rPr>
          <w:rFonts w:ascii="Times New Roman" w:eastAsia="ＭＳ 明朝" w:hAnsi="Times New Roman" w:cs="ＭＳ 明朝" w:hint="eastAsia"/>
          <w:color w:val="000000"/>
          <w:kern w:val="0"/>
          <w:szCs w:val="21"/>
        </w:rPr>
        <w:t>」であり、卑怯な行為ではないことを生徒に伝える。また、いじめられていることは「恥ずかしい」「みじめ」なことではなく、いじめている人間が「許されない」行為をしていることを、強く訴える。</w:t>
      </w:r>
    </w:p>
    <w:p w14:paraId="6DC1DA9B" w14:textId="77777777" w:rsidR="006A0546" w:rsidRDefault="00A827C5" w:rsidP="006A0546">
      <w:pPr>
        <w:pStyle w:val="Default"/>
        <w:rPr>
          <w:sz w:val="21"/>
          <w:szCs w:val="21"/>
          <w:u w:val="single"/>
        </w:rPr>
      </w:pPr>
      <w:r>
        <w:rPr>
          <w:rFonts w:ascii="Times New Roman" w:hAnsi="Times New Roman" w:hint="eastAsia"/>
          <w:szCs w:val="21"/>
        </w:rPr>
        <w:t xml:space="preserve">　　　</w:t>
      </w:r>
      <w:r w:rsidRPr="006A0546">
        <w:rPr>
          <w:rFonts w:hint="eastAsia"/>
          <w:sz w:val="21"/>
          <w:szCs w:val="21"/>
          <w:u w:val="single"/>
        </w:rPr>
        <w:t>いじめの相談，通報のための窓口，電話番号等を生徒及び保護者にリーフレット等で伝える。</w:t>
      </w:r>
    </w:p>
    <w:p w14:paraId="0A7317DE" w14:textId="77777777" w:rsidR="006A0546" w:rsidRDefault="00A827C5" w:rsidP="00A827C5">
      <w:pPr>
        <w:pStyle w:val="Default"/>
        <w:ind w:firstLineChars="200" w:firstLine="420"/>
        <w:rPr>
          <w:sz w:val="21"/>
          <w:szCs w:val="21"/>
          <w:u w:val="single"/>
        </w:rPr>
      </w:pPr>
      <w:r w:rsidRPr="006A0546">
        <w:rPr>
          <w:rFonts w:hint="eastAsia"/>
          <w:sz w:val="21"/>
          <w:szCs w:val="21"/>
          <w:u w:val="single"/>
        </w:rPr>
        <w:t>さらに，これまでの電話相談，電子メールでの相談に加え，いじめの早期発見，早期対応，抑止力</w:t>
      </w:r>
    </w:p>
    <w:p w14:paraId="69EE31EC" w14:textId="4465A4E1" w:rsidR="00A827C5" w:rsidRPr="006A0546" w:rsidRDefault="00A827C5" w:rsidP="00A827C5">
      <w:pPr>
        <w:pStyle w:val="Default"/>
        <w:ind w:firstLineChars="200" w:firstLine="420"/>
        <w:rPr>
          <w:sz w:val="21"/>
          <w:szCs w:val="21"/>
          <w:u w:val="single"/>
        </w:rPr>
      </w:pPr>
      <w:r w:rsidRPr="006A0546">
        <w:rPr>
          <w:rFonts w:hint="eastAsia"/>
          <w:sz w:val="21"/>
          <w:szCs w:val="21"/>
          <w:u w:val="single"/>
        </w:rPr>
        <w:t>を目的とした※ＳＴＡＮＤＢＹアプリを導入する。</w:t>
      </w:r>
    </w:p>
    <w:p w14:paraId="3288E90B" w14:textId="3E7EE5D9" w:rsidR="00A827C5" w:rsidRPr="006A0546" w:rsidRDefault="00A827C5" w:rsidP="00A827C5">
      <w:pPr>
        <w:overflowPunct w:val="0"/>
        <w:ind w:leftChars="200" w:left="420"/>
        <w:textAlignment w:val="baseline"/>
        <w:rPr>
          <w:rFonts w:ascii="ＭＳ 明朝" w:eastAsia="ＭＳ 明朝" w:hAnsi="Times New Roman" w:cs="Times New Roman"/>
          <w:color w:val="000000"/>
          <w:spacing w:val="2"/>
          <w:kern w:val="0"/>
          <w:sz w:val="18"/>
          <w:szCs w:val="18"/>
          <w:u w:val="single"/>
        </w:rPr>
      </w:pPr>
      <w:r w:rsidRPr="006A0546">
        <w:rPr>
          <w:rFonts w:hint="eastAsia"/>
          <w:szCs w:val="21"/>
          <w:u w:val="single"/>
        </w:rPr>
        <w:t>※ＳＴＡＮＤＢＹアプリとは，生徒の持っているスマートフォンや一人一台端末等からワンタッチで生徒課や専門機関に直</w:t>
      </w:r>
      <w:r w:rsidRPr="006A0546">
        <w:rPr>
          <w:rFonts w:hint="eastAsia"/>
          <w:szCs w:val="21"/>
          <w:u w:val="single"/>
        </w:rPr>
        <w:lastRenderedPageBreak/>
        <w:t>接いじめ等の報告・相談できるアプリのこと。</w:t>
      </w:r>
    </w:p>
    <w:p w14:paraId="3EEB944F"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（２）いじめを認知した場合の対応について</w:t>
      </w:r>
    </w:p>
    <w:p w14:paraId="6EA5658D" w14:textId="77777777" w:rsidR="000A67F8" w:rsidRDefault="002C7069">
      <w:pPr>
        <w:overflowPunct w:val="0"/>
        <w:ind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Pr>
          <w:rFonts w:ascii="Times New Roman" w:eastAsia="ＭＳ 明朝" w:hAnsi="Times New Roman" w:cs="ＭＳ 明朝" w:hint="eastAsia"/>
          <w:color w:val="000000"/>
          <w:kern w:val="0"/>
          <w:szCs w:val="21"/>
        </w:rPr>
        <w:t>いじめ事案が発生した場合の報告連絡体制</w:t>
      </w:r>
    </w:p>
    <w:p w14:paraId="5A35BDAB" w14:textId="77777777" w:rsidR="000A67F8" w:rsidRDefault="002C7069">
      <w:pPr>
        <w:overflowPunct w:val="0"/>
        <w:ind w:firstLineChars="300" w:firstLine="63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①発見者（担任・部活動顧問）→学年主任→生徒指導主任→教頭→校長　</w:t>
      </w:r>
    </w:p>
    <w:p w14:paraId="5ABA353E" w14:textId="77777777" w:rsidR="000A67F8" w:rsidRDefault="002C7069">
      <w:pPr>
        <w:overflowPunct w:val="0"/>
        <w:ind w:firstLineChars="300" w:firstLine="630"/>
        <w:jc w:val="left"/>
        <w:textAlignment w:val="baseline"/>
        <w:rPr>
          <w:rFonts w:ascii="Times New Roman" w:eastAsia="ＭＳ 明朝" w:hAnsi="Times New Roman" w:cs="ＭＳ 明朝"/>
          <w:color w:val="000000"/>
          <w:kern w:val="0"/>
          <w:szCs w:val="21"/>
        </w:rPr>
      </w:pPr>
      <w:r>
        <w:rPr>
          <w:rFonts w:ascii="ＭＳ 明朝" w:eastAsia="ＭＳ 明朝" w:hAnsi="ＭＳ 明朝" w:cs="ＭＳ 明朝" w:hint="eastAsia"/>
          <w:color w:val="000000"/>
          <w:kern w:val="0"/>
          <w:szCs w:val="21"/>
        </w:rPr>
        <w:t>②「いじめ防止対策委員会」の招集　いじめに対する対応について協議・検討</w:t>
      </w:r>
    </w:p>
    <w:p w14:paraId="3499697C" w14:textId="77777777" w:rsidR="000A67F8" w:rsidRDefault="002C7069">
      <w:pPr>
        <w:overflowPunct w:val="0"/>
        <w:ind w:firstLineChars="300" w:firstLine="63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③警察への通報や関係機関への報告、連携は生徒指導主任が窓口となり、行う。</w:t>
      </w:r>
    </w:p>
    <w:p w14:paraId="7C708B57" w14:textId="0316EC13" w:rsidR="000A67F8" w:rsidRDefault="002C7069">
      <w:pPr>
        <w:overflowPunct w:val="0"/>
        <w:ind w:firstLineChars="300" w:firstLine="63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④</w:t>
      </w:r>
      <w:r w:rsidRPr="00E96D6D">
        <w:rPr>
          <w:rFonts w:ascii="Times New Roman" w:eastAsia="ＭＳ 明朝" w:hAnsi="Times New Roman" w:cs="ＭＳ 明朝" w:hint="eastAsia"/>
          <w:color w:val="000000"/>
          <w:kern w:val="0"/>
          <w:szCs w:val="21"/>
          <w:u w:val="single"/>
        </w:rPr>
        <w:t>いじめ</w:t>
      </w:r>
      <w:r w:rsidR="00E96D6D" w:rsidRPr="00E96D6D">
        <w:rPr>
          <w:rFonts w:ascii="Times New Roman" w:eastAsia="ＭＳ 明朝" w:hAnsi="Times New Roman" w:cs="ＭＳ 明朝" w:hint="eastAsia"/>
          <w:color w:val="000000"/>
          <w:kern w:val="0"/>
          <w:szCs w:val="21"/>
          <w:u w:val="single"/>
        </w:rPr>
        <w:t>に関わった生徒</w:t>
      </w:r>
      <w:r>
        <w:rPr>
          <w:rFonts w:ascii="Times New Roman" w:eastAsia="ＭＳ 明朝" w:hAnsi="Times New Roman" w:cs="ＭＳ 明朝" w:hint="eastAsia"/>
          <w:color w:val="000000"/>
          <w:kern w:val="0"/>
          <w:szCs w:val="21"/>
        </w:rPr>
        <w:t>の心情を理解し、徹底して守り抜くことを、生徒本人と保護者に伝える。</w:t>
      </w:r>
    </w:p>
    <w:p w14:paraId="049E8BE2" w14:textId="77777777" w:rsidR="000A67F8"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⑤今後の対応について、「いじめ防止対策委員会」で検討し</w:t>
      </w:r>
      <w:r>
        <w:rPr>
          <w:rFonts w:ascii="Times New Roman" w:eastAsia="ＭＳ 明朝" w:hAnsi="Times New Roman" w:cs="ＭＳ 明朝" w:hint="eastAsia"/>
          <w:color w:val="000000"/>
          <w:kern w:val="0"/>
          <w:szCs w:val="21"/>
        </w:rPr>
        <w:lastRenderedPageBreak/>
        <w:t>た結果を説明し、不安な点を聴取し</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対応策を示す。また細かな点に配慮した対応について、具体例を示す。</w:t>
      </w:r>
    </w:p>
    <w:p w14:paraId="51691991" w14:textId="4A7BF268"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（イ）</w:t>
      </w:r>
      <w:r w:rsidRPr="00E96D6D">
        <w:rPr>
          <w:rFonts w:ascii="Times New Roman" w:eastAsia="ＭＳ 明朝" w:hAnsi="Times New Roman" w:cs="ＭＳ 明朝" w:hint="eastAsia"/>
          <w:color w:val="000000"/>
          <w:kern w:val="0"/>
          <w:szCs w:val="21"/>
          <w:u w:val="single"/>
        </w:rPr>
        <w:t>いじめ</w:t>
      </w:r>
      <w:r w:rsidR="00E96D6D" w:rsidRPr="00E96D6D">
        <w:rPr>
          <w:rFonts w:ascii="Times New Roman" w:eastAsia="ＭＳ 明朝" w:hAnsi="Times New Roman" w:cs="ＭＳ 明朝" w:hint="eastAsia"/>
          <w:color w:val="000000"/>
          <w:kern w:val="0"/>
          <w:szCs w:val="21"/>
          <w:u w:val="single"/>
        </w:rPr>
        <w:t>に関わった生徒</w:t>
      </w:r>
      <w:r>
        <w:rPr>
          <w:rFonts w:ascii="Times New Roman" w:eastAsia="ＭＳ 明朝" w:hAnsi="Times New Roman" w:cs="ＭＳ 明朝" w:hint="eastAsia"/>
          <w:color w:val="000000"/>
          <w:kern w:val="0"/>
          <w:szCs w:val="21"/>
        </w:rPr>
        <w:t>や周辺の生徒への聞き取り調査に関する具体的な方法や留意事項</w:t>
      </w:r>
    </w:p>
    <w:p w14:paraId="4806BFEB" w14:textId="77777777" w:rsidR="000A67F8"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hint="eastAsia"/>
          <w:color w:val="000000"/>
          <w:kern w:val="0"/>
          <w:szCs w:val="21"/>
        </w:rPr>
        <w:t>①</w:t>
      </w:r>
      <w:r>
        <w:rPr>
          <w:rFonts w:ascii="Times New Roman" w:eastAsia="ＭＳ 明朝" w:hAnsi="Times New Roman" w:cs="ＭＳ 明朝" w:hint="eastAsia"/>
          <w:color w:val="000000"/>
          <w:kern w:val="0"/>
          <w:szCs w:val="21"/>
        </w:rPr>
        <w:t>聴取の体制は、発見者・生徒に関わる直近の教師が個別に聴取し、記録を残し、情報の共有化を図る。また聴取時間は放課後に相談室等、他の生徒の目が届かない部屋を確保して行う。</w:t>
      </w:r>
    </w:p>
    <w:p w14:paraId="45FD77F5" w14:textId="77777777" w:rsidR="000A67F8"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②</w:t>
      </w:r>
      <w:r>
        <w:rPr>
          <w:rFonts w:ascii="ＭＳ 明朝" w:eastAsia="ＭＳ 明朝" w:hAnsi="Times New Roman" w:cs="Times New Roman" w:hint="eastAsia"/>
          <w:color w:val="000000"/>
          <w:spacing w:val="2"/>
          <w:kern w:val="0"/>
          <w:szCs w:val="21"/>
        </w:rPr>
        <w:t>いじめに対する訴えが、更なるいじめを生み、いじめがエスカレートしてしまうと危惧する被害者、保護者に対して、学校が責任を持っていじめ問題に取り組み、迅速対応、継続対応していく旨を伝える。</w:t>
      </w:r>
    </w:p>
    <w:p w14:paraId="27EFC6D3" w14:textId="47A54784" w:rsidR="000A67F8" w:rsidRPr="00681C3D"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u w:val="single"/>
        </w:rPr>
      </w:pPr>
      <w:r>
        <w:rPr>
          <w:rFonts w:ascii="Times New Roman" w:eastAsia="ＭＳ 明朝" w:hAnsi="Times New Roman" w:cs="Times New Roman" w:hint="eastAsia"/>
          <w:color w:val="000000"/>
          <w:kern w:val="0"/>
          <w:szCs w:val="21"/>
        </w:rPr>
        <w:lastRenderedPageBreak/>
        <w:t>③</w:t>
      </w:r>
      <w:r>
        <w:rPr>
          <w:rFonts w:ascii="Times New Roman" w:eastAsia="ＭＳ 明朝" w:hAnsi="Times New Roman" w:cs="ＭＳ 明朝" w:hint="eastAsia"/>
          <w:color w:val="000000"/>
          <w:kern w:val="0"/>
          <w:szCs w:val="21"/>
        </w:rPr>
        <w:t>いじめの調査結果について、</w:t>
      </w:r>
      <w:r w:rsidR="00E96D6D" w:rsidRPr="00681C3D">
        <w:rPr>
          <w:rFonts w:ascii="Times New Roman" w:eastAsia="ＭＳ 明朝" w:hAnsi="Times New Roman" w:cs="ＭＳ 明朝" w:hint="eastAsia"/>
          <w:color w:val="000000"/>
          <w:kern w:val="0"/>
          <w:szCs w:val="21"/>
          <w:u w:val="single"/>
        </w:rPr>
        <w:t>いじめに関わった</w:t>
      </w:r>
      <w:r w:rsidRPr="00681C3D">
        <w:rPr>
          <w:rFonts w:ascii="Times New Roman" w:eastAsia="ＭＳ 明朝" w:hAnsi="Times New Roman" w:cs="ＭＳ 明朝" w:hint="eastAsia"/>
          <w:color w:val="000000"/>
          <w:kern w:val="0"/>
          <w:szCs w:val="21"/>
          <w:u w:val="single"/>
        </w:rPr>
        <w:t>生徒</w:t>
      </w:r>
      <w:r>
        <w:rPr>
          <w:rFonts w:ascii="Times New Roman" w:eastAsia="ＭＳ 明朝" w:hAnsi="Times New Roman" w:cs="ＭＳ 明朝" w:hint="eastAsia"/>
          <w:color w:val="000000"/>
          <w:kern w:val="0"/>
          <w:szCs w:val="21"/>
        </w:rPr>
        <w:t>、保護者に事実関係を丁寧に伝える。</w:t>
      </w:r>
      <w:r w:rsidRPr="00681C3D">
        <w:rPr>
          <w:rFonts w:ascii="Times New Roman" w:eastAsia="ＭＳ 明朝" w:hAnsi="Times New Roman" w:cs="ＭＳ 明朝" w:hint="eastAsia"/>
          <w:color w:val="000000"/>
          <w:kern w:val="0"/>
          <w:szCs w:val="21"/>
          <w:u w:val="single"/>
        </w:rPr>
        <w:t>また、いじめの事実を正確に伝えて、いじめを止めるように求める。</w:t>
      </w:r>
    </w:p>
    <w:p w14:paraId="34AB57CE"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（３）</w:t>
      </w:r>
      <w:r>
        <w:rPr>
          <w:rFonts w:ascii="Times New Roman" w:eastAsia="ＭＳ 明朝" w:hAnsi="Times New Roman" w:cs="ＭＳ 明朝" w:hint="eastAsia"/>
          <w:color w:val="000000"/>
          <w:kern w:val="0"/>
          <w:szCs w:val="21"/>
        </w:rPr>
        <w:t>指導について</w:t>
      </w:r>
    </w:p>
    <w:p w14:paraId="2C545ACB" w14:textId="17FA62FE" w:rsidR="000A67F8" w:rsidRDefault="002C7069">
      <w:pPr>
        <w:overflowPunct w:val="0"/>
        <w:ind w:left="856" w:hangingChars="400" w:hanging="856"/>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（ア）</w:t>
      </w:r>
      <w:r w:rsidRPr="00681C3D">
        <w:rPr>
          <w:rFonts w:ascii="Times New Roman" w:eastAsia="ＭＳ 明朝" w:hAnsi="Times New Roman" w:cs="ＭＳ 明朝" w:hint="eastAsia"/>
          <w:color w:val="000000"/>
          <w:kern w:val="0"/>
          <w:szCs w:val="21"/>
          <w:u w:val="single"/>
        </w:rPr>
        <w:t>いじめ</w:t>
      </w:r>
      <w:r w:rsidR="00681C3D" w:rsidRPr="00681C3D">
        <w:rPr>
          <w:rFonts w:ascii="Times New Roman" w:eastAsia="ＭＳ 明朝" w:hAnsi="Times New Roman" w:cs="ＭＳ 明朝" w:hint="eastAsia"/>
          <w:color w:val="000000"/>
          <w:kern w:val="0"/>
          <w:szCs w:val="21"/>
          <w:u w:val="single"/>
        </w:rPr>
        <w:t>に関わった</w:t>
      </w:r>
      <w:r w:rsidRPr="00681C3D">
        <w:rPr>
          <w:rFonts w:ascii="Times New Roman" w:eastAsia="ＭＳ 明朝" w:hAnsi="Times New Roman" w:cs="ＭＳ 明朝" w:hint="eastAsia"/>
          <w:color w:val="000000"/>
          <w:kern w:val="0"/>
          <w:szCs w:val="21"/>
          <w:u w:val="single"/>
        </w:rPr>
        <w:t>生徒</w:t>
      </w:r>
      <w:r w:rsidR="0001652D">
        <w:rPr>
          <w:rFonts w:ascii="Times New Roman" w:eastAsia="ＭＳ 明朝" w:hAnsi="Times New Roman" w:cs="ＭＳ 明朝" w:hint="eastAsia"/>
          <w:color w:val="000000"/>
          <w:kern w:val="0"/>
          <w:szCs w:val="21"/>
          <w:u w:val="single"/>
        </w:rPr>
        <w:t>の</w:t>
      </w:r>
      <w:r w:rsidR="0001652D">
        <w:rPr>
          <w:rFonts w:ascii="Times New Roman" w:eastAsia="ＭＳ 明朝" w:hAnsi="Times New Roman" w:cs="ＭＳ 明朝" w:hint="eastAsia"/>
          <w:color w:val="000000"/>
          <w:kern w:val="0"/>
          <w:szCs w:val="21"/>
        </w:rPr>
        <w:t>心身と関係性修復及び再発防止</w:t>
      </w:r>
    </w:p>
    <w:p w14:paraId="3B2BF93C" w14:textId="27810F9F" w:rsidR="000A67F8" w:rsidRDefault="002C7069">
      <w:pPr>
        <w:overflowPunct w:val="0"/>
        <w:ind w:leftChars="300" w:left="840" w:hangingChars="100" w:hanging="210"/>
        <w:jc w:val="left"/>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①</w:t>
      </w:r>
      <w:r w:rsidRPr="00681C3D">
        <w:rPr>
          <w:rFonts w:ascii="Times New Roman" w:eastAsia="ＭＳ 明朝" w:hAnsi="Times New Roman" w:cs="ＭＳ 明朝" w:hint="eastAsia"/>
          <w:color w:val="000000"/>
          <w:kern w:val="0"/>
          <w:szCs w:val="21"/>
          <w:u w:val="single"/>
        </w:rPr>
        <w:t>いじめ</w:t>
      </w:r>
      <w:r w:rsidR="00681C3D" w:rsidRPr="00681C3D">
        <w:rPr>
          <w:rFonts w:ascii="Times New Roman" w:eastAsia="ＭＳ 明朝" w:hAnsi="Times New Roman" w:cs="ＭＳ 明朝" w:hint="eastAsia"/>
          <w:color w:val="000000"/>
          <w:kern w:val="0"/>
          <w:szCs w:val="21"/>
          <w:u w:val="single"/>
        </w:rPr>
        <w:t>に関わった</w:t>
      </w:r>
      <w:r w:rsidRPr="00681C3D">
        <w:rPr>
          <w:rFonts w:ascii="Times New Roman" w:eastAsia="ＭＳ 明朝" w:hAnsi="Times New Roman" w:cs="ＭＳ 明朝" w:hint="eastAsia"/>
          <w:color w:val="000000"/>
          <w:kern w:val="0"/>
          <w:szCs w:val="21"/>
          <w:u w:val="single"/>
        </w:rPr>
        <w:t>生徒</w:t>
      </w:r>
      <w:r>
        <w:rPr>
          <w:rFonts w:ascii="Times New Roman" w:eastAsia="ＭＳ 明朝" w:hAnsi="Times New Roman" w:cs="ＭＳ 明朝" w:hint="eastAsia"/>
          <w:color w:val="000000"/>
          <w:kern w:val="0"/>
          <w:szCs w:val="21"/>
        </w:rPr>
        <w:t>のケアについては、不安感を取り除くための措置として、保健室登校や相談室登校等、柔軟に対応できるようにする。</w:t>
      </w:r>
    </w:p>
    <w:p w14:paraId="21054452" w14:textId="2AD30CED" w:rsidR="000A67F8" w:rsidRDefault="002C7069">
      <w:pPr>
        <w:overflowPunct w:val="0"/>
        <w:ind w:leftChars="300" w:left="840" w:hangingChars="100" w:hanging="21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②</w:t>
      </w:r>
      <w:r w:rsidRPr="00681C3D">
        <w:rPr>
          <w:rFonts w:ascii="Times New Roman" w:eastAsia="ＭＳ 明朝" w:hAnsi="Times New Roman" w:cs="ＭＳ 明朝" w:hint="eastAsia"/>
          <w:color w:val="000000"/>
          <w:kern w:val="0"/>
          <w:szCs w:val="21"/>
          <w:u w:val="single"/>
        </w:rPr>
        <w:t>いじめに</w:t>
      </w:r>
      <w:r w:rsidR="00681C3D" w:rsidRPr="00681C3D">
        <w:rPr>
          <w:rFonts w:ascii="Times New Roman" w:eastAsia="ＭＳ 明朝" w:hAnsi="Times New Roman" w:cs="ＭＳ 明朝" w:hint="eastAsia"/>
          <w:color w:val="000000"/>
          <w:kern w:val="0"/>
          <w:szCs w:val="21"/>
          <w:u w:val="single"/>
        </w:rPr>
        <w:t>関わった生徒</w:t>
      </w:r>
      <w:r w:rsidR="00681C3D">
        <w:rPr>
          <w:rFonts w:ascii="Times New Roman" w:eastAsia="ＭＳ 明朝" w:hAnsi="Times New Roman" w:cs="ＭＳ 明朝" w:hint="eastAsia"/>
          <w:color w:val="000000"/>
          <w:kern w:val="0"/>
          <w:szCs w:val="21"/>
        </w:rPr>
        <w:t>に</w:t>
      </w:r>
      <w:r>
        <w:rPr>
          <w:rFonts w:ascii="Times New Roman" w:eastAsia="ＭＳ 明朝" w:hAnsi="Times New Roman" w:cs="ＭＳ 明朝" w:hint="eastAsia"/>
          <w:color w:val="000000"/>
          <w:kern w:val="0"/>
          <w:szCs w:val="21"/>
        </w:rPr>
        <w:t>対しては、いじめは絶対に行ってはいけないこと。いかなる暴力・暴言も許されないという、毅然とした指導を生徒に継続しつつ、保護者との連携を図り、いじめ防止に努める。</w:t>
      </w:r>
    </w:p>
    <w:p w14:paraId="621AC93D" w14:textId="2F05C69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lastRenderedPageBreak/>
        <w:t xml:space="preserve">　（イ）</w:t>
      </w:r>
      <w:r w:rsidRPr="00681C3D">
        <w:rPr>
          <w:rFonts w:ascii="Times New Roman" w:eastAsia="ＭＳ 明朝" w:hAnsi="Times New Roman" w:cs="ＭＳ 明朝" w:hint="eastAsia"/>
          <w:color w:val="000000"/>
          <w:kern w:val="0"/>
          <w:szCs w:val="21"/>
          <w:u w:val="single"/>
        </w:rPr>
        <w:t>いじめ</w:t>
      </w:r>
      <w:r w:rsidR="00681C3D" w:rsidRPr="00681C3D">
        <w:rPr>
          <w:rFonts w:ascii="Times New Roman" w:eastAsia="ＭＳ 明朝" w:hAnsi="Times New Roman" w:cs="ＭＳ 明朝" w:hint="eastAsia"/>
          <w:color w:val="000000"/>
          <w:kern w:val="0"/>
          <w:szCs w:val="21"/>
          <w:u w:val="single"/>
        </w:rPr>
        <w:t>に関わった</w:t>
      </w:r>
      <w:r>
        <w:rPr>
          <w:rFonts w:ascii="Times New Roman" w:eastAsia="ＭＳ 明朝" w:hAnsi="Times New Roman" w:cs="ＭＳ 明朝" w:hint="eastAsia"/>
          <w:color w:val="000000"/>
          <w:kern w:val="0"/>
          <w:szCs w:val="21"/>
        </w:rPr>
        <w:t>生徒の保護者への支援について</w:t>
      </w:r>
    </w:p>
    <w:p w14:paraId="38A725FE" w14:textId="77777777" w:rsidR="000A67F8"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家庭訪問等により、いじめが通告されたその日のうちに、迅速に、保護者に事実関係を伝える。いじめ被害生徒や保護者に対し、徹底して守り通すことや、秘密を守ることを伝え、できる限り不安を除去すると共に、事態の状況に応じ、複数の教職員の協力の下、いじめ被害生徒の安全を確保する。また、いじめられた生徒にとって信頼できる人（親しい友人や教職員、家族、地域の人等）と連携し、被害生徒に寄り添い、支える体制をつくる。安心して学習や諸活動に取り組むことができるように、いじめ加害生徒を別室で指導し、状況に応じて出席停止制度を活用して、いじめ被害生徒が落ち着いて教育を受けられる環境の確保を図</w:t>
      </w:r>
      <w:r>
        <w:rPr>
          <w:rFonts w:ascii="Times New Roman" w:eastAsia="ＭＳ 明朝" w:hAnsi="Times New Roman" w:cs="ＭＳ 明朝" w:hint="eastAsia"/>
          <w:color w:val="000000"/>
          <w:kern w:val="0"/>
          <w:szCs w:val="21"/>
        </w:rPr>
        <w:lastRenderedPageBreak/>
        <w:t>る。状況に応じ、市教委や心理や福祉の専門家、警察など外部専門家の協力を得る。</w:t>
      </w:r>
    </w:p>
    <w:p w14:paraId="7F694C46" w14:textId="77777777" w:rsidR="000A67F8" w:rsidRDefault="002C7069">
      <w:pPr>
        <w:overflowPunct w:val="0"/>
        <w:ind w:left="856" w:hangingChars="400" w:hanging="856"/>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（ウ）</w:t>
      </w:r>
      <w:r>
        <w:rPr>
          <w:rFonts w:ascii="Times New Roman" w:eastAsia="ＭＳ 明朝" w:hAnsi="Times New Roman" w:cs="ＭＳ 明朝" w:hint="eastAsia"/>
          <w:color w:val="000000"/>
          <w:kern w:val="0"/>
          <w:szCs w:val="21"/>
        </w:rPr>
        <w:t>いじめ加害生徒への指導事項と、保護者への助言（被害者が非常に恐れている場合を想定し、加害生徒への具体的な指導事項を示す。</w:t>
      </w:r>
    </w:p>
    <w:p w14:paraId="05A012D1" w14:textId="77777777" w:rsidR="000A67F8" w:rsidRDefault="002C7069">
      <w:pPr>
        <w:overflowPunct w:val="0"/>
        <w:ind w:leftChars="400" w:left="8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いじめ加害生徒からも事実関係の聴取をし、いじめが確認された場合、学校は複数の教職員（いじめ対策委員会）が連携し、必要に応じて心理や福祉の専門家、教員経験者、警察官経験者など外部専門家の協力を得て、組織的に、いじめをやめさせ、再発防止の措置をとる。また事実関係を聴取したら、迅速に保護者に連絡し、事実に対する保護者の理解や、納得を得た上で学校と保護者が連携して、以後の</w:t>
      </w:r>
      <w:r>
        <w:rPr>
          <w:rFonts w:ascii="Times New Roman" w:eastAsia="ＭＳ 明朝" w:hAnsi="Times New Roman" w:cs="ＭＳ 明朝" w:hint="eastAsia"/>
          <w:color w:val="000000"/>
          <w:kern w:val="0"/>
          <w:szCs w:val="21"/>
        </w:rPr>
        <w:lastRenderedPageBreak/>
        <w:t>対応を適切に行えるよう保護者に協力を求め、継続した助言を行う。</w:t>
      </w:r>
    </w:p>
    <w:p w14:paraId="68FE994A" w14:textId="77777777" w:rsidR="000A67F8" w:rsidRDefault="002C7069">
      <w:pPr>
        <w:overflowPunct w:val="0"/>
        <w:ind w:left="840" w:hangingChars="400" w:hanging="84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いじめ加害生徒への指導は、いじめは人格を傷つけ、生命、身体または財産を脅かす行為であることを理解させ、自らの行為の責任を自覚させる。尚、いじめた生徒が抱える問題など、いじめの背景にも目を向け、当該生徒の安心・安全・健全な人格の発達に配慮する。生徒の個人情報の取り扱い等、プライバシーには十分に留意して、以後の対応をする。</w:t>
      </w:r>
    </w:p>
    <w:p w14:paraId="0A4BA306" w14:textId="77777777" w:rsidR="000A67F8" w:rsidRDefault="002C7069">
      <w:pPr>
        <w:overflowPunct w:val="0"/>
        <w:ind w:leftChars="400" w:left="840" w:firstLineChars="100" w:firstLine="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いじめの状況に応じて、心理的な孤立感・疎外感を与えないように、一定の教育的配慮の下、特別の指導計画の他、更に出席停止や警察との連携による措置も含め、毅然とした</w:t>
      </w:r>
      <w:r>
        <w:rPr>
          <w:rFonts w:ascii="Times New Roman" w:eastAsia="ＭＳ 明朝" w:hAnsi="Times New Roman" w:cs="ＭＳ 明朝" w:hint="eastAsia"/>
          <w:color w:val="000000"/>
          <w:kern w:val="0"/>
          <w:szCs w:val="21"/>
        </w:rPr>
        <w:lastRenderedPageBreak/>
        <w:t>対応をする。但し、懲戒を加える際には、いじめには様々な要因があることを鑑み、主観的な感情で一方的に行うこと無く、教育的配慮に十分留意して、いじめ加害生徒が自らの行為の悪質性を理解し、健全な人間関係を育むことができるよう、成長を促す目的で行うこととする。</w:t>
      </w:r>
    </w:p>
    <w:p w14:paraId="12B9C951" w14:textId="77777777" w:rsidR="000A67F8" w:rsidRDefault="002C7069" w:rsidP="006679FA">
      <w:pPr>
        <w:overflowPunct w:val="0"/>
        <w:ind w:leftChars="100" w:left="84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（エ）</w:t>
      </w:r>
      <w:r>
        <w:rPr>
          <w:rFonts w:ascii="Times New Roman" w:eastAsia="ＭＳ 明朝" w:hAnsi="Times New Roman" w:cs="ＭＳ 明朝" w:hint="eastAsia"/>
          <w:color w:val="000000"/>
          <w:kern w:val="0"/>
          <w:szCs w:val="21"/>
        </w:rPr>
        <w:t>いじめ加害者への指導の観点から特別指導に関する内規を点検し、関係する内容を生徒、保護者に周知する。</w:t>
      </w:r>
    </w:p>
    <w:p w14:paraId="7C6CDB60" w14:textId="77777777" w:rsidR="000A67F8" w:rsidRDefault="002C7069">
      <w:pPr>
        <w:overflowPunct w:val="0"/>
        <w:ind w:left="642" w:hangingChars="300" w:hanging="642"/>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①</w:t>
      </w:r>
      <w:r>
        <w:rPr>
          <w:rFonts w:ascii="Times New Roman" w:eastAsia="ＭＳ 明朝" w:hAnsi="Times New Roman" w:cs="ＭＳ 明朝" w:hint="eastAsia"/>
          <w:color w:val="000000"/>
          <w:kern w:val="0"/>
          <w:szCs w:val="21"/>
        </w:rPr>
        <w:t>いじめ加害者への特別指導については、いじめに関する事実関係を聴取した後、その事実に対していじめ加害者である生徒が反省せず、いじめ被害者に対し再発の恐れがある場合には、迅速にいじめ加害者の保護者に連絡し、その保護者の理解、納得を得た上で行うこととする。重大事案については</w:t>
      </w:r>
      <w:r>
        <w:rPr>
          <w:rFonts w:ascii="Times New Roman" w:eastAsia="ＭＳ 明朝" w:hAnsi="Times New Roman" w:cs="ＭＳ 明朝" w:hint="eastAsia"/>
          <w:color w:val="000000"/>
          <w:kern w:val="0"/>
          <w:szCs w:val="21"/>
        </w:rPr>
        <w:lastRenderedPageBreak/>
        <w:t>当然、警察との連携による措置が執られるが、いじめ加害者への特別指導は、いじめは人格を傷つけ、生命、身体または財産を脅かす行為であることを理解させ、自らの行為の責任を自覚させることを目的とする。出席停止の措置は、いじめ対策委員会の協議において、いじめ加害者がいじめ被害者に対し逆恨み等の感情を抱き、再発の恐れが危惧される場合に、保護者の同意を得て実施する。その際、警察や青少年センター等の関係機関と連携し、いじめ加害生徒にいじめという行為が悪質であることを理解させ、健全な人間関係を構築できるよう、助言や支援ができる体制をつくり、指導する。</w:t>
      </w:r>
    </w:p>
    <w:p w14:paraId="7728DF7E" w14:textId="77777777" w:rsidR="000A67F8" w:rsidRDefault="002C7069">
      <w:pPr>
        <w:overflowPunct w:val="0"/>
        <w:ind w:left="642" w:hangingChars="300" w:hanging="642"/>
        <w:textAlignment w:val="baseline"/>
        <w:rPr>
          <w:rFonts w:ascii="Times New Roman" w:eastAsia="ＭＳ 明朝" w:hAnsi="Times New Roman" w:cs="ＭＳ 明朝"/>
          <w:color w:val="000000"/>
          <w:kern w:val="0"/>
          <w:szCs w:val="21"/>
        </w:rPr>
      </w:pPr>
      <w:r>
        <w:rPr>
          <w:rFonts w:ascii="ＭＳ 明朝" w:eastAsia="ＭＳ 明朝" w:hAnsi="Times New Roman" w:cs="Times New Roman" w:hint="eastAsia"/>
          <w:color w:val="000000"/>
          <w:spacing w:val="2"/>
          <w:kern w:val="0"/>
          <w:szCs w:val="21"/>
        </w:rPr>
        <w:t xml:space="preserve">　　②</w:t>
      </w:r>
      <w:r>
        <w:rPr>
          <w:rFonts w:ascii="Times New Roman" w:eastAsia="ＭＳ 明朝" w:hAnsi="Times New Roman" w:cs="ＭＳ 明朝" w:hint="eastAsia"/>
          <w:color w:val="000000"/>
          <w:kern w:val="0"/>
          <w:szCs w:val="21"/>
        </w:rPr>
        <w:t>いじめの加害・被害という二者関係でなく、「観衆」としてはやし立てたり面白がったりする存在や、周辺で暗黙の了</w:t>
      </w:r>
      <w:r>
        <w:rPr>
          <w:rFonts w:ascii="Times New Roman" w:eastAsia="ＭＳ 明朝" w:hAnsi="Times New Roman" w:cs="ＭＳ 明朝" w:hint="eastAsia"/>
          <w:color w:val="000000"/>
          <w:kern w:val="0"/>
          <w:szCs w:val="21"/>
        </w:rPr>
        <w:lastRenderedPageBreak/>
        <w:t>解を与えている</w:t>
      </w:r>
      <w:r>
        <w:rPr>
          <w:rFonts w:ascii="Times New Roman" w:eastAsia="ＭＳ 明朝" w:hAnsi="Times New Roman" w:cs="ＭＳ 明朝" w:hint="eastAsia"/>
          <w:color w:val="000000"/>
          <w:kern w:val="0"/>
          <w:szCs w:val="21"/>
          <w:u w:val="single"/>
        </w:rPr>
        <w:t>「はなす勇気」</w:t>
      </w:r>
      <w:r>
        <w:rPr>
          <w:rFonts w:ascii="Times New Roman" w:eastAsia="ＭＳ 明朝" w:hAnsi="Times New Roman" w:cs="ＭＳ 明朝" w:hint="eastAsia"/>
          <w:color w:val="000000"/>
          <w:kern w:val="0"/>
          <w:szCs w:val="21"/>
        </w:rPr>
        <w:t>の指導をきちんとし、再発防止に役立てる。従って、いじめを見ていた生徒に対しても、自分の問題として捉えさせる。たとえ、いじめをやめさせることはできなくても、教職員や保護者に知らせる勇気を持つよう指導する。また、はやし立てたり面白がったりするなど同調していた生徒に対しては、そのような行為は、いじめに加担する行為であることを理解させる。同時に学級、学年、学校全体で、いじめは絶対に許されない犯罪行</w:t>
      </w:r>
    </w:p>
    <w:p w14:paraId="7612DB15" w14:textId="77777777" w:rsidR="000A67F8" w:rsidRDefault="002C7069">
      <w:pPr>
        <w:overflowPunct w:val="0"/>
        <w:ind w:leftChars="300" w:left="840" w:hangingChars="100" w:hanging="21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為であり、根絶しようという態度を行き渡らせるよう、話し合うなど必要に応じた指導をする。</w:t>
      </w:r>
    </w:p>
    <w:p w14:paraId="4C6BADA3" w14:textId="43396897" w:rsidR="000A67F8" w:rsidRDefault="002C7069">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いじめの解決とは、加害生徒が被害生徒に謝罪して終わるものではなく、その両者をはじめ、他の生徒との人間関係</w:t>
      </w:r>
      <w:r>
        <w:rPr>
          <w:rFonts w:ascii="Times New Roman" w:eastAsia="ＭＳ 明朝" w:hAnsi="Times New Roman" w:cs="ＭＳ 明朝" w:hint="eastAsia"/>
          <w:color w:val="000000"/>
          <w:kern w:val="0"/>
          <w:szCs w:val="21"/>
        </w:rPr>
        <w:lastRenderedPageBreak/>
        <w:t>の修復を図り、生徒集団が好ましい集団活動を取り戻して、新たな活動が踏み出せるようにすることである。全ての生徒が集団の一員として、互いに尊重し認め合える人間関係を、構築できるような集団作りを進める努力をする。</w:t>
      </w:r>
    </w:p>
    <w:p w14:paraId="0C6E4A91" w14:textId="1831AC78" w:rsidR="00447B81" w:rsidRDefault="00447B81">
      <w:pPr>
        <w:overflowPunct w:val="0"/>
        <w:ind w:left="630" w:hangingChars="300" w:hanging="63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③</w:t>
      </w:r>
      <w:r w:rsidRPr="002B11CF">
        <w:rPr>
          <w:rFonts w:ascii="Times New Roman" w:eastAsia="ＭＳ 明朝" w:hAnsi="Times New Roman" w:cs="ＭＳ 明朝" w:hint="eastAsia"/>
          <w:color w:val="000000"/>
          <w:kern w:val="0"/>
          <w:szCs w:val="21"/>
          <w:u w:val="single"/>
        </w:rPr>
        <w:t>勝手に相手の連絡先を教えるのではなく、</w:t>
      </w:r>
      <w:r w:rsidR="00B27100" w:rsidRPr="002B11CF">
        <w:rPr>
          <w:rFonts w:ascii="Times New Roman" w:eastAsia="ＭＳ 明朝" w:hAnsi="Times New Roman" w:cs="ＭＳ 明朝" w:hint="eastAsia"/>
          <w:color w:val="000000"/>
          <w:kern w:val="0"/>
          <w:szCs w:val="21"/>
          <w:u w:val="single"/>
        </w:rPr>
        <w:t>必ず互いの保護者に確認を取ることが大切である。</w:t>
      </w:r>
      <w:r w:rsidR="002B11CF" w:rsidRPr="002B11CF">
        <w:rPr>
          <w:rFonts w:ascii="Times New Roman" w:eastAsia="ＭＳ 明朝" w:hAnsi="Times New Roman" w:cs="ＭＳ 明朝" w:hint="eastAsia"/>
          <w:color w:val="000000"/>
          <w:kern w:val="0"/>
          <w:szCs w:val="21"/>
          <w:u w:val="single"/>
        </w:rPr>
        <w:t>法は、いじめの要件をいじめられている児童生徒の主観を重視した定義に立っています。保護者には、保護者会等で、具体的事例に即して法第２条の「いじめの定義」の共通理解を促し、どんな小さないじめも初期段階から見過ごさない姿勢を共有することが求められます。</w:t>
      </w:r>
    </w:p>
    <w:p w14:paraId="59F12D8A" w14:textId="5B4443B4" w:rsidR="000A67F8" w:rsidRDefault="002C706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（４）重大事態への対処について</w:t>
      </w:r>
    </w:p>
    <w:p w14:paraId="146CF37B" w14:textId="1DAFAC5E" w:rsidR="000A67F8" w:rsidRDefault="007B02FD" w:rsidP="007B02FD">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lastRenderedPageBreak/>
        <w:t xml:space="preserve">　</w:t>
      </w:r>
      <w:r w:rsidR="002C7069">
        <w:rPr>
          <w:rFonts w:ascii="ＭＳ 明朝" w:eastAsia="ＭＳ 明朝" w:hAnsi="Times New Roman" w:cs="Times New Roman" w:hint="eastAsia"/>
          <w:color w:val="000000"/>
          <w:spacing w:val="2"/>
          <w:kern w:val="0"/>
          <w:szCs w:val="21"/>
        </w:rPr>
        <w:t>（ア）</w:t>
      </w:r>
      <w:r w:rsidR="002C7069">
        <w:rPr>
          <w:rFonts w:ascii="Times New Roman" w:eastAsia="ＭＳ 明朝" w:hAnsi="Times New Roman" w:cs="ＭＳ 明朝" w:hint="eastAsia"/>
          <w:color w:val="000000"/>
          <w:kern w:val="0"/>
          <w:szCs w:val="21"/>
        </w:rPr>
        <w:t>重大事態についての基準</w:t>
      </w:r>
    </w:p>
    <w:p w14:paraId="32C58230" w14:textId="6E2A7C23" w:rsidR="000A67F8" w:rsidRPr="007B02FD" w:rsidRDefault="002C7069">
      <w:pPr>
        <w:overflowPunct w:val="0"/>
        <w:ind w:left="840" w:hangingChars="400" w:hanging="84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Pr="007B02FD">
        <w:rPr>
          <w:rFonts w:ascii="Times New Roman" w:eastAsia="ＭＳ 明朝" w:hAnsi="Times New Roman" w:cs="Times New Roman" w:hint="eastAsia"/>
          <w:color w:val="000000"/>
          <w:kern w:val="0"/>
          <w:szCs w:val="21"/>
          <w:u w:val="single"/>
        </w:rPr>
        <w:t>①</w:t>
      </w:r>
      <w:r w:rsidR="007B02FD" w:rsidRPr="007B02FD">
        <w:rPr>
          <w:rFonts w:ascii="Times New Roman" w:eastAsia="ＭＳ 明朝" w:hAnsi="Times New Roman" w:cs="ＭＳ 明朝" w:hint="eastAsia"/>
          <w:color w:val="000000"/>
          <w:kern w:val="0"/>
          <w:szCs w:val="21"/>
          <w:u w:val="single"/>
        </w:rPr>
        <w:t>重大事態の意味</w:t>
      </w:r>
    </w:p>
    <w:p w14:paraId="6EE93795" w14:textId="7158FFE9" w:rsidR="007B02FD" w:rsidRPr="007B02FD" w:rsidRDefault="007B02FD">
      <w:pPr>
        <w:overflowPunct w:val="0"/>
        <w:ind w:left="840" w:hangingChars="400" w:hanging="840"/>
        <w:textAlignment w:val="baseline"/>
        <w:rPr>
          <w:rFonts w:ascii="ＭＳ 明朝" w:eastAsia="ＭＳ 明朝" w:hAnsi="Times New Roman" w:cs="Times New Roman"/>
          <w:color w:val="000000"/>
          <w:spacing w:val="2"/>
          <w:kern w:val="0"/>
          <w:szCs w:val="21"/>
          <w:u w:val="single"/>
        </w:rPr>
      </w:pPr>
      <w:r w:rsidRPr="007B02FD">
        <w:rPr>
          <w:rFonts w:ascii="Times New Roman" w:eastAsia="ＭＳ 明朝" w:hAnsi="Times New Roman" w:cs="ＭＳ 明朝" w:hint="eastAsia"/>
          <w:color w:val="000000"/>
          <w:kern w:val="0"/>
          <w:szCs w:val="21"/>
        </w:rPr>
        <w:t xml:space="preserve">　　　【</w:t>
      </w:r>
      <w:r w:rsidRPr="007B02FD">
        <w:rPr>
          <w:rFonts w:ascii="Times New Roman" w:eastAsia="ＭＳ 明朝" w:hAnsi="Times New Roman" w:cs="ＭＳ 明朝" w:hint="eastAsia"/>
          <w:color w:val="000000"/>
          <w:kern w:val="0"/>
          <w:szCs w:val="21"/>
          <w:u w:val="single"/>
        </w:rPr>
        <w:t>いじめ重大事態の調査に関するガイドライン　文部科学省　平成２９年３月（抜粋）</w:t>
      </w:r>
      <w:r w:rsidRPr="007B02FD">
        <w:rPr>
          <w:rFonts w:ascii="Times New Roman" w:eastAsia="ＭＳ 明朝" w:hAnsi="Times New Roman" w:cs="ＭＳ 明朝" w:hint="eastAsia"/>
          <w:color w:val="000000"/>
          <w:kern w:val="0"/>
          <w:szCs w:val="21"/>
        </w:rPr>
        <w:t>】</w:t>
      </w:r>
    </w:p>
    <w:p w14:paraId="5E20305F" w14:textId="0EEE7E13" w:rsidR="000A67F8" w:rsidRPr="007B02FD" w:rsidRDefault="002C7069">
      <w:pPr>
        <w:overflowPunct w:val="0"/>
        <w:ind w:firstLineChars="300" w:firstLine="630"/>
        <w:textAlignment w:val="baseline"/>
        <w:rPr>
          <w:rFonts w:ascii="Times New Roman" w:eastAsia="ＭＳ 明朝" w:hAnsi="Times New Roman" w:cs="ＭＳ 明朝"/>
          <w:color w:val="000000"/>
          <w:kern w:val="0"/>
          <w:szCs w:val="21"/>
          <w:u w:val="single"/>
        </w:rPr>
      </w:pPr>
      <w:r w:rsidRPr="007B02FD">
        <w:rPr>
          <w:rFonts w:ascii="Times New Roman" w:eastAsia="ＭＳ 明朝" w:hAnsi="Times New Roman" w:cs="ＭＳ 明朝" w:hint="eastAsia"/>
          <w:color w:val="000000"/>
          <w:kern w:val="0"/>
          <w:szCs w:val="21"/>
          <w:u w:val="single"/>
        </w:rPr>
        <w:t xml:space="preserve">ア　</w:t>
      </w:r>
      <w:r w:rsidR="007B02FD" w:rsidRPr="007B02FD">
        <w:rPr>
          <w:rFonts w:ascii="Times New Roman" w:eastAsia="ＭＳ 明朝" w:hAnsi="Times New Roman" w:cs="ＭＳ 明朝" w:hint="eastAsia"/>
          <w:color w:val="000000"/>
          <w:kern w:val="0"/>
          <w:szCs w:val="21"/>
          <w:u w:val="single"/>
        </w:rPr>
        <w:t>児童生徒が自殺を企画した場合</w:t>
      </w:r>
    </w:p>
    <w:p w14:paraId="6E6765C8" w14:textId="15BE34AD" w:rsidR="007B02FD" w:rsidRPr="007B02FD" w:rsidRDefault="007B02FD">
      <w:pPr>
        <w:overflowPunct w:val="0"/>
        <w:ind w:firstLineChars="300" w:firstLine="630"/>
        <w:textAlignment w:val="baseline"/>
        <w:rPr>
          <w:rFonts w:ascii="ＭＳ 明朝" w:eastAsia="ＭＳ 明朝" w:hAnsi="Times New Roman" w:cs="Times New Roman"/>
          <w:color w:val="000000"/>
          <w:spacing w:val="2"/>
          <w:kern w:val="0"/>
          <w:szCs w:val="21"/>
          <w:u w:val="single"/>
        </w:rPr>
      </w:pPr>
      <w:r>
        <w:rPr>
          <w:rFonts w:ascii="Times New Roman" w:eastAsia="ＭＳ 明朝" w:hAnsi="Times New Roman" w:cs="ＭＳ 明朝" w:hint="eastAsia"/>
          <w:color w:val="000000"/>
          <w:kern w:val="0"/>
          <w:szCs w:val="21"/>
        </w:rPr>
        <w:t xml:space="preserve">　</w:t>
      </w:r>
      <w:r w:rsidRPr="007B02FD">
        <w:rPr>
          <w:rFonts w:ascii="Times New Roman" w:eastAsia="ＭＳ 明朝" w:hAnsi="Times New Roman" w:cs="ＭＳ 明朝" w:hint="eastAsia"/>
          <w:color w:val="000000"/>
          <w:kern w:val="0"/>
          <w:szCs w:val="21"/>
          <w:u w:val="single"/>
        </w:rPr>
        <w:t>・自殺を企画したが軽傷で済んだ。</w:t>
      </w:r>
    </w:p>
    <w:p w14:paraId="13EC8A8D" w14:textId="77726285" w:rsidR="000A67F8" w:rsidRPr="007B02FD" w:rsidRDefault="002C7069">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Pr="007B02FD">
        <w:rPr>
          <w:rFonts w:ascii="Times New Roman" w:eastAsia="ＭＳ 明朝" w:hAnsi="Times New Roman" w:cs="Times New Roman" w:hint="eastAsia"/>
          <w:color w:val="000000"/>
          <w:kern w:val="0"/>
          <w:szCs w:val="21"/>
          <w:u w:val="single"/>
        </w:rPr>
        <w:t xml:space="preserve">イ　</w:t>
      </w:r>
      <w:r w:rsidR="007B02FD" w:rsidRPr="007B02FD">
        <w:rPr>
          <w:rFonts w:ascii="Times New Roman" w:eastAsia="ＭＳ 明朝" w:hAnsi="Times New Roman" w:cs="ＭＳ 明朝" w:hint="eastAsia"/>
          <w:color w:val="000000"/>
          <w:kern w:val="0"/>
          <w:szCs w:val="21"/>
          <w:u w:val="single"/>
        </w:rPr>
        <w:t>心身</w:t>
      </w:r>
      <w:r w:rsidRPr="007B02FD">
        <w:rPr>
          <w:rFonts w:ascii="Times New Roman" w:eastAsia="ＭＳ 明朝" w:hAnsi="Times New Roman" w:cs="ＭＳ 明朝" w:hint="eastAsia"/>
          <w:color w:val="000000"/>
          <w:kern w:val="0"/>
          <w:szCs w:val="21"/>
          <w:u w:val="single"/>
        </w:rPr>
        <w:t>に重大な</w:t>
      </w:r>
      <w:r w:rsidR="007B02FD" w:rsidRPr="007B02FD">
        <w:rPr>
          <w:rFonts w:ascii="Times New Roman" w:eastAsia="ＭＳ 明朝" w:hAnsi="Times New Roman" w:cs="ＭＳ 明朝" w:hint="eastAsia"/>
          <w:color w:val="000000"/>
          <w:kern w:val="0"/>
          <w:szCs w:val="21"/>
          <w:u w:val="single"/>
        </w:rPr>
        <w:t>被害</w:t>
      </w:r>
      <w:r w:rsidRPr="007B02FD">
        <w:rPr>
          <w:rFonts w:ascii="Times New Roman" w:eastAsia="ＭＳ 明朝" w:hAnsi="Times New Roman" w:cs="ＭＳ 明朝" w:hint="eastAsia"/>
          <w:color w:val="000000"/>
          <w:kern w:val="0"/>
          <w:szCs w:val="21"/>
          <w:u w:val="single"/>
        </w:rPr>
        <w:t>を負った場合</w:t>
      </w:r>
    </w:p>
    <w:p w14:paraId="7A3A7376" w14:textId="38A1BAF0" w:rsidR="007B02FD" w:rsidRPr="007B02FD" w:rsidRDefault="007B02FD">
      <w:pPr>
        <w:overflowPunct w:val="0"/>
        <w:textAlignment w:val="baseline"/>
        <w:rPr>
          <w:rFonts w:ascii="ＭＳ 明朝" w:eastAsia="ＭＳ 明朝" w:hAnsi="Times New Roman" w:cs="Times New Roman"/>
          <w:color w:val="000000"/>
          <w:spacing w:val="2"/>
          <w:kern w:val="0"/>
          <w:szCs w:val="21"/>
          <w:u w:val="single"/>
        </w:rPr>
      </w:pPr>
      <w:r>
        <w:rPr>
          <w:rFonts w:ascii="Times New Roman" w:eastAsia="ＭＳ 明朝" w:hAnsi="Times New Roman" w:cs="ＭＳ 明朝" w:hint="eastAsia"/>
          <w:color w:val="000000"/>
          <w:kern w:val="0"/>
          <w:szCs w:val="21"/>
        </w:rPr>
        <w:t xml:space="preserve">　　　　</w:t>
      </w:r>
      <w:r w:rsidRPr="007B02FD">
        <w:rPr>
          <w:rFonts w:ascii="Times New Roman" w:eastAsia="ＭＳ 明朝" w:hAnsi="Times New Roman" w:cs="ＭＳ 明朝" w:hint="eastAsia"/>
          <w:color w:val="000000"/>
          <w:kern w:val="0"/>
          <w:szCs w:val="21"/>
          <w:u w:val="single"/>
        </w:rPr>
        <w:t>・暴行を受け、骨折した。　・投げ飛ばされて脳震盪になった。</w:t>
      </w:r>
    </w:p>
    <w:p w14:paraId="748BF51F" w14:textId="2F8D5278" w:rsidR="000A67F8" w:rsidRPr="00447B81" w:rsidRDefault="002C7069">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447B81">
        <w:rPr>
          <w:rFonts w:ascii="Times New Roman" w:eastAsia="ＭＳ 明朝" w:hAnsi="Times New Roman" w:cs="ＭＳ 明朝" w:hint="eastAsia"/>
          <w:color w:val="000000"/>
          <w:kern w:val="0"/>
          <w:szCs w:val="21"/>
          <w:u w:val="single"/>
        </w:rPr>
        <w:t>ウ　金品等に重大な被害を被った場合</w:t>
      </w:r>
    </w:p>
    <w:p w14:paraId="5BA191CB" w14:textId="51A72839" w:rsidR="007B02FD" w:rsidRPr="00447B81" w:rsidRDefault="007B02FD">
      <w:pPr>
        <w:overflowPunct w:val="0"/>
        <w:textAlignment w:val="baseline"/>
        <w:rPr>
          <w:rFonts w:ascii="ＭＳ 明朝" w:eastAsia="ＭＳ 明朝" w:hAnsi="Times New Roman" w:cs="Times New Roman"/>
          <w:color w:val="000000"/>
          <w:spacing w:val="2"/>
          <w:kern w:val="0"/>
          <w:szCs w:val="21"/>
          <w:u w:val="single"/>
        </w:rPr>
      </w:pPr>
      <w:r>
        <w:rPr>
          <w:rFonts w:ascii="Times New Roman" w:eastAsia="ＭＳ 明朝" w:hAnsi="Times New Roman" w:cs="ＭＳ 明朝" w:hint="eastAsia"/>
          <w:color w:val="000000"/>
          <w:kern w:val="0"/>
          <w:szCs w:val="21"/>
        </w:rPr>
        <w:t xml:space="preserve">　　　　</w:t>
      </w:r>
      <w:r w:rsidRPr="00447B81">
        <w:rPr>
          <w:rFonts w:ascii="Times New Roman" w:eastAsia="ＭＳ 明朝" w:hAnsi="Times New Roman" w:cs="ＭＳ 明朝" w:hint="eastAsia"/>
          <w:color w:val="000000"/>
          <w:kern w:val="0"/>
          <w:szCs w:val="21"/>
          <w:u w:val="single"/>
        </w:rPr>
        <w:t>・複数の生徒から金品を強要され、総額１万円を渡した。</w:t>
      </w:r>
    </w:p>
    <w:p w14:paraId="3847A56A" w14:textId="68BC29C2" w:rsidR="000A67F8" w:rsidRPr="00447B81" w:rsidRDefault="002C7069">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447B81">
        <w:rPr>
          <w:rFonts w:ascii="Times New Roman" w:eastAsia="ＭＳ 明朝" w:hAnsi="Times New Roman" w:cs="ＭＳ 明朝" w:hint="eastAsia"/>
          <w:color w:val="000000"/>
          <w:kern w:val="0"/>
          <w:szCs w:val="21"/>
          <w:u w:val="single"/>
        </w:rPr>
        <w:t>エ　精神性の疾患を発症した場合</w:t>
      </w:r>
    </w:p>
    <w:p w14:paraId="159AF8E1" w14:textId="10C12081" w:rsidR="00447B81" w:rsidRDefault="00447B81">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ＭＳ 明朝" w:hint="eastAsia"/>
          <w:color w:val="000000"/>
          <w:kern w:val="0"/>
          <w:szCs w:val="21"/>
        </w:rPr>
        <w:lastRenderedPageBreak/>
        <w:t xml:space="preserve">　　　　</w:t>
      </w:r>
      <w:r w:rsidRPr="00447B81">
        <w:rPr>
          <w:rFonts w:ascii="Times New Roman" w:eastAsia="ＭＳ 明朝" w:hAnsi="Times New Roman" w:cs="ＭＳ 明朝" w:hint="eastAsia"/>
          <w:color w:val="000000"/>
          <w:kern w:val="0"/>
          <w:szCs w:val="21"/>
          <w:u w:val="single"/>
        </w:rPr>
        <w:t>・心的外傷後ストレス障害と診断された。</w:t>
      </w:r>
    </w:p>
    <w:p w14:paraId="5C08B84C" w14:textId="4211DFDB" w:rsidR="00447B81" w:rsidRPr="00447B81" w:rsidRDefault="00447B81">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ＭＳ 明朝" w:hint="eastAsia"/>
          <w:color w:val="000000"/>
          <w:kern w:val="0"/>
          <w:szCs w:val="21"/>
        </w:rPr>
        <w:t xml:space="preserve">　　　</w:t>
      </w:r>
      <w:r w:rsidRPr="00447B81">
        <w:rPr>
          <w:rFonts w:ascii="Times New Roman" w:eastAsia="ＭＳ 明朝" w:hAnsi="Times New Roman" w:cs="ＭＳ 明朝" w:hint="eastAsia"/>
          <w:color w:val="000000"/>
          <w:kern w:val="0"/>
          <w:szCs w:val="21"/>
          <w:u w:val="single"/>
        </w:rPr>
        <w:t>オ　いじめにより転学等を余儀なくされた場合</w:t>
      </w:r>
    </w:p>
    <w:p w14:paraId="05AFC586" w14:textId="77777777" w:rsidR="00447B81" w:rsidRPr="00447B81" w:rsidRDefault="00447B81">
      <w:pPr>
        <w:overflowPunct w:val="0"/>
        <w:textAlignment w:val="baseline"/>
        <w:rPr>
          <w:rFonts w:ascii="Times New Roman" w:eastAsia="ＭＳ 明朝" w:hAnsi="Times New Roman" w:cs="ＭＳ 明朝"/>
          <w:color w:val="000000"/>
          <w:kern w:val="0"/>
          <w:szCs w:val="21"/>
          <w:u w:val="single"/>
        </w:rPr>
      </w:pPr>
      <w:r>
        <w:rPr>
          <w:rFonts w:ascii="Times New Roman" w:eastAsia="ＭＳ 明朝" w:hAnsi="Times New Roman" w:cs="ＭＳ 明朝" w:hint="eastAsia"/>
          <w:color w:val="000000"/>
          <w:kern w:val="0"/>
          <w:szCs w:val="21"/>
        </w:rPr>
        <w:t xml:space="preserve">　　　　</w:t>
      </w:r>
      <w:r w:rsidRPr="00447B81">
        <w:rPr>
          <w:rFonts w:ascii="Times New Roman" w:eastAsia="ＭＳ 明朝" w:hAnsi="Times New Roman" w:cs="ＭＳ 明朝" w:hint="eastAsia"/>
          <w:color w:val="000000"/>
          <w:kern w:val="0"/>
          <w:szCs w:val="21"/>
          <w:u w:val="single"/>
        </w:rPr>
        <w:t>・欠席が続き（重大事態の目安である３０日には達していない）当該校へは復帰ができないと判</w:t>
      </w:r>
    </w:p>
    <w:p w14:paraId="42C59DC4" w14:textId="05EA3995" w:rsidR="00447B81" w:rsidRPr="00447B81" w:rsidRDefault="00447B81" w:rsidP="00447B81">
      <w:pPr>
        <w:overflowPunct w:val="0"/>
        <w:ind w:firstLineChars="500" w:firstLine="1050"/>
        <w:textAlignment w:val="baseline"/>
        <w:rPr>
          <w:rFonts w:ascii="ＭＳ 明朝" w:eastAsia="ＭＳ 明朝" w:hAnsi="Times New Roman" w:cs="Times New Roman"/>
          <w:color w:val="000000"/>
          <w:spacing w:val="2"/>
          <w:kern w:val="0"/>
          <w:szCs w:val="21"/>
          <w:u w:val="single"/>
        </w:rPr>
      </w:pPr>
      <w:r w:rsidRPr="00447B81">
        <w:rPr>
          <w:rFonts w:ascii="Times New Roman" w:eastAsia="ＭＳ 明朝" w:hAnsi="Times New Roman" w:cs="ＭＳ 明朝" w:hint="eastAsia"/>
          <w:color w:val="000000"/>
          <w:kern w:val="0"/>
          <w:szCs w:val="21"/>
          <w:u w:val="single"/>
        </w:rPr>
        <w:t>断し、転学（退学等も含む）した。</w:t>
      </w:r>
    </w:p>
    <w:p w14:paraId="2FA1B6CA" w14:textId="77777777" w:rsidR="000A67F8" w:rsidRDefault="002C7069">
      <w:pPr>
        <w:overflowPunct w:val="0"/>
        <w:ind w:leftChars="300" w:left="63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②</w:t>
      </w:r>
      <w:r>
        <w:rPr>
          <w:rFonts w:ascii="Times New Roman" w:eastAsia="ＭＳ 明朝" w:hAnsi="Times New Roman" w:cs="ＭＳ 明朝" w:hint="eastAsia"/>
          <w:color w:val="000000"/>
          <w:kern w:val="0"/>
          <w:szCs w:val="21"/>
        </w:rPr>
        <w:t>第２号の「相当の期間学校を欠席することを余儀なくされている疑いがある」と認めるときの「相当の期間」は、年間３０日を目安とするが、当該生徒が一定期間、連続して欠席するような場合には、その目安にかかわらず、迅速に調査することとする。</w:t>
      </w:r>
    </w:p>
    <w:p w14:paraId="69EE30B5"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※毎月行ういじめ調査アンケートの結果、いじめと認知するものについては、迅速に調査する。</w:t>
      </w:r>
    </w:p>
    <w:p w14:paraId="71CF7AF9" w14:textId="77777777" w:rsidR="000A67F8" w:rsidRDefault="002C7069">
      <w:pPr>
        <w:overflowPunct w:val="0"/>
        <w:ind w:left="642" w:hangingChars="300" w:hanging="642"/>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lastRenderedPageBreak/>
        <w:t xml:space="preserve">　　　③児童生徒や保護者から、いじめにより重大な被害が生じたという申立てがあったときは、学校が重大事態とは言えないと考えたとしても、重大事態が発生したものとして対策組織をつくり、調査・報告をする。</w:t>
      </w:r>
    </w:p>
    <w:p w14:paraId="3FAD9FE3" w14:textId="77777777" w:rsidR="000A67F8" w:rsidRDefault="002C7069">
      <w:pPr>
        <w:overflowPunct w:val="0"/>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（イ）</w:t>
      </w:r>
      <w:r>
        <w:rPr>
          <w:rFonts w:ascii="Times New Roman" w:eastAsia="ＭＳ 明朝" w:hAnsi="Times New Roman" w:cs="ＭＳ 明朝" w:hint="eastAsia"/>
          <w:color w:val="000000"/>
          <w:kern w:val="0"/>
          <w:szCs w:val="21"/>
        </w:rPr>
        <w:t>重大事態が発生した場合の対応</w:t>
      </w:r>
    </w:p>
    <w:p w14:paraId="3E9226E7" w14:textId="77777777" w:rsidR="00E96D6D" w:rsidRDefault="002C7069" w:rsidP="00E96D6D">
      <w:pPr>
        <w:overflowPunct w:val="0"/>
        <w:ind w:leftChars="200" w:left="420" w:firstLineChars="100" w:firstLine="21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①直ちに、いじめ防止対策委員会（P.４組織参照）を招集し、いじめ行為が「いつ、誰から行わ</w:t>
      </w:r>
    </w:p>
    <w:p w14:paraId="02DBA401" w14:textId="64B914D7" w:rsidR="000A67F8" w:rsidRDefault="002C7069" w:rsidP="00E96D6D">
      <w:pPr>
        <w:overflowPunct w:val="0"/>
        <w:ind w:leftChars="300" w:left="63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れ、どのような態様か、背景事情や人間関係、学校・教職員の対応」等の事実関係を、可能な限り網羅的に明確にする。実態把握・協議検討・対応を速やかに行う。</w:t>
      </w:r>
    </w:p>
    <w:p w14:paraId="2B616621" w14:textId="7F8DAF67" w:rsidR="00B73001" w:rsidRPr="0001652D" w:rsidRDefault="00B73001" w:rsidP="00E96D6D">
      <w:pPr>
        <w:overflowPunct w:val="0"/>
        <w:ind w:leftChars="300" w:left="630"/>
        <w:textAlignment w:val="baseline"/>
        <w:rPr>
          <w:rFonts w:ascii="ＭＳ 明朝" w:eastAsia="ＭＳ 明朝" w:hAnsi="Times New Roman" w:cs="Times New Roman"/>
          <w:color w:val="000000"/>
          <w:spacing w:val="2"/>
          <w:kern w:val="0"/>
          <w:szCs w:val="21"/>
          <w:u w:val="single"/>
        </w:rPr>
      </w:pPr>
      <w:r w:rsidRPr="0001652D">
        <w:rPr>
          <w:rFonts w:ascii="ＭＳ 明朝" w:eastAsia="ＭＳ 明朝" w:hAnsi="Times New Roman" w:cs="Times New Roman" w:hint="eastAsia"/>
          <w:color w:val="000000"/>
          <w:spacing w:val="2"/>
          <w:kern w:val="0"/>
          <w:szCs w:val="21"/>
          <w:u w:val="single"/>
        </w:rPr>
        <w:t>②重大ないじめ事案や児童生徒の生命、身体又は財産に重大な被害が生じる恐れがある犯罪行為</w:t>
      </w:r>
      <w:r w:rsidR="00B044BE" w:rsidRPr="0001652D">
        <w:rPr>
          <w:rFonts w:ascii="ＭＳ 明朝" w:eastAsia="ＭＳ 明朝" w:hAnsi="Times New Roman" w:cs="Times New Roman" w:hint="eastAsia"/>
          <w:color w:val="000000"/>
          <w:spacing w:val="2"/>
          <w:kern w:val="0"/>
          <w:szCs w:val="21"/>
          <w:u w:val="single"/>
        </w:rPr>
        <w:t>と認められた場合には、</w:t>
      </w:r>
      <w:r w:rsidR="00B044BE" w:rsidRPr="0001652D">
        <w:rPr>
          <w:rFonts w:ascii="ＭＳ 明朝" w:eastAsia="ＭＳ 明朝" w:hAnsi="Times New Roman" w:cs="Times New Roman" w:hint="eastAsia"/>
          <w:color w:val="000000"/>
          <w:spacing w:val="2"/>
          <w:kern w:val="0"/>
          <w:szCs w:val="21"/>
          <w:u w:val="single"/>
        </w:rPr>
        <w:lastRenderedPageBreak/>
        <w:t>法第２３条第６項に基づき、直ちに警察署生活安全課</w:t>
      </w:r>
      <w:r w:rsidR="0001652D" w:rsidRPr="0001652D">
        <w:rPr>
          <w:rFonts w:ascii="ＭＳ 明朝" w:eastAsia="ＭＳ 明朝" w:hAnsi="Times New Roman" w:cs="Times New Roman" w:hint="eastAsia"/>
          <w:color w:val="000000"/>
          <w:spacing w:val="2"/>
          <w:kern w:val="0"/>
          <w:szCs w:val="21"/>
          <w:u w:val="single"/>
        </w:rPr>
        <w:t>及び千葉県柏児童相談所に相談・通報を行い、支援を要請します。</w:t>
      </w:r>
    </w:p>
    <w:p w14:paraId="3F2F7A5A" w14:textId="07EB3966" w:rsidR="000A67F8" w:rsidRDefault="002C7069">
      <w:pPr>
        <w:overflowPunct w:val="0"/>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00E96D6D">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②重大事態の報告（連絡体制）</w:t>
      </w:r>
    </w:p>
    <w:p w14:paraId="0C81B06E" w14:textId="59C34461" w:rsidR="000A67F8" w:rsidRDefault="002C7069" w:rsidP="00B638F4">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hint="eastAsia"/>
          <w:color w:val="000000"/>
          <w:kern w:val="0"/>
          <w:szCs w:val="21"/>
        </w:rPr>
        <w:t xml:space="preserve">　　　</w:t>
      </w:r>
      <w:r w:rsidR="00B638F4">
        <w:rPr>
          <w:rFonts w:ascii="Times New Roman" w:eastAsia="ＭＳ 明朝" w:hAnsi="Times New Roman" w:cs="Times New Roman" w:hint="eastAsia"/>
          <w:color w:val="000000"/>
          <w:kern w:val="0"/>
          <w:szCs w:val="21"/>
        </w:rPr>
        <w:t>ア</w:t>
      </w:r>
      <w:r>
        <w:rPr>
          <w:rFonts w:ascii="Times New Roman" w:eastAsia="ＭＳ 明朝" w:hAnsi="Times New Roman" w:cs="Times New Roman" w:hint="eastAsia"/>
          <w:color w:val="000000"/>
          <w:kern w:val="0"/>
          <w:szCs w:val="21"/>
        </w:rPr>
        <w:t>．</w:t>
      </w:r>
      <w:r>
        <w:rPr>
          <w:rFonts w:ascii="Times New Roman" w:eastAsia="ＭＳ 明朝" w:hAnsi="Times New Roman" w:cs="ＭＳ 明朝" w:hint="eastAsia"/>
          <w:color w:val="000000"/>
          <w:kern w:val="0"/>
          <w:szCs w:val="21"/>
        </w:rPr>
        <w:t>必要に応じて警察等関係機関にためらわず通報する　・・・生徒指導主任</w:t>
      </w:r>
    </w:p>
    <w:p w14:paraId="665A22F5" w14:textId="5F46B05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00B638F4">
        <w:rPr>
          <w:rFonts w:ascii="Times New Roman" w:eastAsia="ＭＳ 明朝" w:hAnsi="Times New Roman" w:cs="Times New Roman" w:hint="eastAsia"/>
          <w:color w:val="000000"/>
          <w:kern w:val="0"/>
          <w:szCs w:val="21"/>
        </w:rPr>
        <w:t>イ</w:t>
      </w:r>
      <w:r>
        <w:rPr>
          <w:rFonts w:ascii="Times New Roman" w:eastAsia="ＭＳ 明朝" w:hAnsi="Times New Roman" w:cs="Times New Roman" w:hint="eastAsia"/>
          <w:color w:val="000000"/>
          <w:kern w:val="0"/>
          <w:szCs w:val="21"/>
        </w:rPr>
        <w:t>．</w:t>
      </w:r>
      <w:r>
        <w:rPr>
          <w:rFonts w:ascii="Times New Roman" w:eastAsia="ＭＳ 明朝" w:hAnsi="Times New Roman" w:cs="ＭＳ 明朝" w:hint="eastAsia"/>
          <w:color w:val="000000"/>
          <w:kern w:val="0"/>
          <w:szCs w:val="21"/>
        </w:rPr>
        <w:t>学校いじめ対策組織の招集</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・・・校長及び教頭</w:t>
      </w:r>
    </w:p>
    <w:p w14:paraId="2AFBF748" w14:textId="3A86CA8D" w:rsidR="000A67F8" w:rsidRDefault="002C7069">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00B638F4">
        <w:rPr>
          <w:rFonts w:ascii="Times New Roman" w:eastAsia="ＭＳ 明朝" w:hAnsi="Times New Roman" w:cs="Times New Roman" w:hint="eastAsia"/>
          <w:color w:val="000000"/>
          <w:kern w:val="0"/>
          <w:szCs w:val="21"/>
        </w:rPr>
        <w:t>ウ</w:t>
      </w:r>
      <w:r>
        <w:rPr>
          <w:rFonts w:ascii="Times New Roman" w:eastAsia="ＭＳ 明朝" w:hAnsi="Times New Roman" w:cs="Times New Roman" w:hint="eastAsia"/>
          <w:color w:val="000000"/>
          <w:kern w:val="0"/>
          <w:szCs w:val="21"/>
        </w:rPr>
        <w:t>．</w:t>
      </w:r>
      <w:r>
        <w:rPr>
          <w:rFonts w:ascii="Times New Roman" w:eastAsia="ＭＳ 明朝" w:hAnsi="Times New Roman" w:cs="ＭＳ 明朝" w:hint="eastAsia"/>
          <w:color w:val="000000"/>
          <w:kern w:val="0"/>
          <w:szCs w:val="21"/>
        </w:rPr>
        <w:t>具体的な調査方法</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・・・校長からの指示で</w:t>
      </w:r>
    </w:p>
    <w:p w14:paraId="1F4A5CAD" w14:textId="44B23316" w:rsidR="000A67F8" w:rsidRDefault="002C706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 xml:space="preserve"> </w:t>
      </w:r>
      <w:r w:rsidR="00B638F4">
        <w:rPr>
          <w:rFonts w:ascii="Times New Roman" w:eastAsia="ＭＳ 明朝" w:hAnsi="Times New Roman" w:cs="Times New Roman" w:hint="eastAsia"/>
          <w:color w:val="000000"/>
          <w:kern w:val="0"/>
          <w:szCs w:val="21"/>
        </w:rPr>
        <w:t>エ</w:t>
      </w:r>
      <w:r>
        <w:rPr>
          <w:rFonts w:ascii="Times New Roman" w:eastAsia="ＭＳ 明朝" w:hAnsi="Times New Roman" w:cs="Times New Roman" w:hint="eastAsia"/>
          <w:color w:val="000000"/>
          <w:kern w:val="0"/>
          <w:szCs w:val="21"/>
        </w:rPr>
        <w:t>．</w:t>
      </w:r>
      <w:r>
        <w:rPr>
          <w:rFonts w:ascii="Times New Roman" w:eastAsia="ＭＳ 明朝" w:hAnsi="Times New Roman" w:cs="ＭＳ 明朝" w:hint="eastAsia"/>
          <w:color w:val="000000"/>
          <w:kern w:val="0"/>
          <w:szCs w:val="21"/>
        </w:rPr>
        <w:t>警察への通報など、関係機関との連携は生徒指導主任が窓口となる</w:t>
      </w:r>
    </w:p>
    <w:p w14:paraId="035EB561" w14:textId="6360EA4E" w:rsidR="002B11CF" w:rsidRDefault="002B11CF">
      <w:pPr>
        <w:overflowPunct w:val="0"/>
        <w:textAlignment w:val="baseline"/>
        <w:rPr>
          <w:rFonts w:ascii="Times New Roman" w:eastAsia="ＭＳ 明朝" w:hAnsi="Times New Roman" w:cs="ＭＳ 明朝"/>
          <w:color w:val="000000"/>
          <w:kern w:val="0"/>
          <w:szCs w:val="21"/>
        </w:rPr>
      </w:pPr>
    </w:p>
    <w:p w14:paraId="1809A8A7" w14:textId="60C082D1" w:rsidR="002B11CF" w:rsidRPr="00F57B66" w:rsidRDefault="002B11CF">
      <w:pPr>
        <w:overflowPunct w:val="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u w:val="single"/>
        </w:rPr>
        <w:t>（５）ネットいじめへの対応について</w:t>
      </w:r>
    </w:p>
    <w:p w14:paraId="54676E4F" w14:textId="3FBABC9A" w:rsidR="002B11CF" w:rsidRPr="00F57B66" w:rsidRDefault="002B11CF">
      <w:pPr>
        <w:overflowPunct w:val="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rPr>
        <w:t xml:space="preserve">　　　【</w:t>
      </w:r>
      <w:r w:rsidRPr="00F57B66">
        <w:rPr>
          <w:rFonts w:ascii="Times New Roman" w:eastAsia="ＭＳ 明朝" w:hAnsi="Times New Roman" w:cs="ＭＳ 明朝" w:hint="eastAsia"/>
          <w:color w:val="000000"/>
          <w:kern w:val="0"/>
          <w:szCs w:val="21"/>
          <w:u w:val="single"/>
        </w:rPr>
        <w:t>掲示板等の削除方法】</w:t>
      </w:r>
    </w:p>
    <w:p w14:paraId="1035942E" w14:textId="77777777" w:rsidR="00F57B66" w:rsidRPr="00F57B66" w:rsidRDefault="002B11CF">
      <w:pPr>
        <w:overflowPunct w:val="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rPr>
        <w:lastRenderedPageBreak/>
        <w:t xml:space="preserve">　　　・</w:t>
      </w:r>
      <w:r w:rsidR="00F57B66" w:rsidRPr="00F57B66">
        <w:rPr>
          <w:rFonts w:ascii="Times New Roman" w:eastAsia="ＭＳ 明朝" w:hAnsi="Times New Roman" w:cs="ＭＳ 明朝" w:hint="eastAsia"/>
          <w:color w:val="000000"/>
          <w:kern w:val="0"/>
          <w:szCs w:val="21"/>
          <w:u w:val="single"/>
        </w:rPr>
        <w:t>ネットトラブルに対して、誠意を持って対応することは当然です。ただし、当事者（書き込みさ</w:t>
      </w:r>
    </w:p>
    <w:p w14:paraId="1C5D4A3D" w14:textId="77777777" w:rsidR="00F57B66" w:rsidRPr="00F57B66" w:rsidRDefault="00F57B66" w:rsidP="00F57B66">
      <w:pPr>
        <w:overflowPunct w:val="0"/>
        <w:ind w:firstLineChars="400" w:firstLine="84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u w:val="single"/>
        </w:rPr>
        <w:t>れた被害者、書き込んだ加害者、場を提供しているサービス業者）ではないので、削除や発信者</w:t>
      </w:r>
    </w:p>
    <w:p w14:paraId="02D21252" w14:textId="38578576" w:rsidR="000A67F8" w:rsidRPr="00F57B66" w:rsidRDefault="00F57B66" w:rsidP="00F57B66">
      <w:pPr>
        <w:overflowPunct w:val="0"/>
        <w:ind w:firstLineChars="400" w:firstLine="84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u w:val="single"/>
        </w:rPr>
        <w:t>情報開示の代行は厳禁です。</w:t>
      </w:r>
    </w:p>
    <w:p w14:paraId="10A7C867" w14:textId="787DDB36" w:rsidR="00F57B66" w:rsidRPr="00F57B66" w:rsidRDefault="00F57B66" w:rsidP="00F57B66">
      <w:pPr>
        <w:overflowPunct w:val="0"/>
        <w:ind w:firstLineChars="400" w:firstLine="840"/>
        <w:textAlignment w:val="baseline"/>
        <w:rPr>
          <w:rFonts w:ascii="Times New Roman" w:eastAsia="ＭＳ 明朝" w:hAnsi="Times New Roman" w:cs="ＭＳ 明朝"/>
          <w:color w:val="000000"/>
          <w:kern w:val="0"/>
          <w:szCs w:val="21"/>
          <w:u w:val="single"/>
        </w:rPr>
      </w:pPr>
      <w:r w:rsidRPr="00F57B66">
        <w:rPr>
          <w:rFonts w:ascii="Times New Roman" w:eastAsia="ＭＳ 明朝" w:hAnsi="Times New Roman" w:cs="ＭＳ 明朝" w:hint="eastAsia"/>
          <w:color w:val="000000"/>
          <w:kern w:val="0"/>
          <w:szCs w:val="21"/>
          <w:u w:val="single"/>
        </w:rPr>
        <w:t>※訴訟となった場合、「被告」になる恐れあり。弁護士法第７２条「非弁行為」禁止</w:t>
      </w:r>
    </w:p>
    <w:p w14:paraId="7ABA5AE5" w14:textId="77777777" w:rsidR="00F57B66" w:rsidRDefault="00F57B66">
      <w:pPr>
        <w:overflowPunct w:val="0"/>
        <w:textAlignment w:val="baseline"/>
        <w:rPr>
          <w:rFonts w:ascii="Times New Roman" w:eastAsia="ＭＳ 明朝" w:hAnsi="Times New Roman" w:cs="Times New Roman"/>
          <w:b/>
          <w:color w:val="000000"/>
          <w:kern w:val="0"/>
          <w:szCs w:val="21"/>
        </w:rPr>
      </w:pPr>
    </w:p>
    <w:p w14:paraId="5015937A" w14:textId="0F4F92AB" w:rsidR="000A67F8" w:rsidRDefault="002C7069">
      <w:pPr>
        <w:overflowPunct w:val="0"/>
        <w:textAlignment w:val="baseline"/>
        <w:rPr>
          <w:rFonts w:ascii="ＭＳ 明朝" w:eastAsia="ＭＳ 明朝" w:hAnsi="Times New Roman" w:cs="Times New Roman"/>
          <w:b/>
          <w:color w:val="000000"/>
          <w:spacing w:val="2"/>
          <w:kern w:val="0"/>
          <w:szCs w:val="21"/>
        </w:rPr>
      </w:pPr>
      <w:r>
        <w:rPr>
          <w:rFonts w:ascii="Times New Roman" w:eastAsia="ＭＳ 明朝" w:hAnsi="Times New Roman" w:cs="Times New Roman" w:hint="eastAsia"/>
          <w:b/>
          <w:color w:val="000000"/>
          <w:kern w:val="0"/>
          <w:szCs w:val="21"/>
        </w:rPr>
        <w:t>４．</w:t>
      </w:r>
      <w:r>
        <w:rPr>
          <w:rFonts w:ascii="Times New Roman" w:eastAsia="ＭＳ 明朝" w:hAnsi="Times New Roman" w:cs="ＭＳ 明朝" w:hint="eastAsia"/>
          <w:b/>
          <w:color w:val="000000"/>
          <w:kern w:val="0"/>
          <w:szCs w:val="21"/>
        </w:rPr>
        <w:t>公表・点検・評価等について</w:t>
      </w:r>
    </w:p>
    <w:p w14:paraId="66C7984C"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（１）</w:t>
      </w:r>
      <w:r>
        <w:rPr>
          <w:rFonts w:ascii="Times New Roman" w:eastAsia="ＭＳ 明朝" w:hAnsi="Times New Roman" w:cs="ＭＳ 明朝" w:hint="eastAsia"/>
          <w:color w:val="000000"/>
          <w:kern w:val="0"/>
          <w:szCs w:val="21"/>
        </w:rPr>
        <w:t>学校いじめ防止基本方針をホームページで公表する。</w:t>
      </w:r>
    </w:p>
    <w:p w14:paraId="122A7873" w14:textId="77777777" w:rsidR="000A67F8" w:rsidRDefault="002C7069">
      <w:pPr>
        <w:overflowPunct w:val="0"/>
        <w:ind w:leftChars="300" w:left="84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年度毎にいじめ問題への取組を、保護者、生徒、所属職員等で評価する。また学校評価</w:t>
      </w: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の項目に加え、次年度の資料</w:t>
      </w:r>
      <w:r>
        <w:rPr>
          <w:rFonts w:ascii="Times New Roman" w:eastAsia="ＭＳ 明朝" w:hAnsi="Times New Roman" w:cs="ＭＳ 明朝" w:hint="eastAsia"/>
          <w:color w:val="000000"/>
          <w:kern w:val="0"/>
          <w:szCs w:val="21"/>
        </w:rPr>
        <w:lastRenderedPageBreak/>
        <w:t>とする。</w:t>
      </w:r>
    </w:p>
    <w:p w14:paraId="025B8948" w14:textId="77777777" w:rsidR="000A67F8" w:rsidRDefault="000A67F8">
      <w:pPr>
        <w:overflowPunct w:val="0"/>
        <w:textAlignment w:val="baseline"/>
        <w:rPr>
          <w:rFonts w:ascii="ＭＳ 明朝" w:eastAsia="ＭＳ 明朝" w:hAnsi="Times New Roman" w:cs="Times New Roman"/>
          <w:color w:val="000000"/>
          <w:spacing w:val="2"/>
          <w:kern w:val="0"/>
          <w:szCs w:val="21"/>
        </w:rPr>
      </w:pPr>
    </w:p>
    <w:p w14:paraId="0CAE36CC"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（２）</w:t>
      </w:r>
      <w:r>
        <w:rPr>
          <w:rFonts w:ascii="Times New Roman" w:eastAsia="ＭＳ 明朝" w:hAnsi="Times New Roman" w:cs="ＭＳ 明朝" w:hint="eastAsia"/>
          <w:color w:val="000000"/>
          <w:kern w:val="0"/>
          <w:szCs w:val="21"/>
        </w:rPr>
        <w:t>学校いじめ防止基本方針の見直し規定について</w:t>
      </w:r>
    </w:p>
    <w:p w14:paraId="1278E6F6" w14:textId="77777777" w:rsidR="000A67F8" w:rsidRDefault="002C7069">
      <w:pPr>
        <w:overflowPunct w:val="0"/>
        <w:ind w:leftChars="300" w:left="840" w:hangingChars="100" w:hanging="21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毎年度にいじめ防止基本方針の見直し規定について見直し、規定があれば次年度に生かせるようにする。</w:t>
      </w:r>
    </w:p>
    <w:p w14:paraId="43413457" w14:textId="77777777" w:rsidR="000A67F8" w:rsidRDefault="000A67F8">
      <w:pPr>
        <w:overflowPunct w:val="0"/>
        <w:textAlignment w:val="baseline"/>
        <w:rPr>
          <w:rFonts w:ascii="Times New Roman" w:eastAsia="ＭＳ 明朝" w:hAnsi="Times New Roman" w:cs="ＭＳ 明朝"/>
          <w:color w:val="000000"/>
          <w:kern w:val="0"/>
          <w:szCs w:val="21"/>
        </w:rPr>
      </w:pPr>
    </w:p>
    <w:p w14:paraId="3781B50D" w14:textId="77777777" w:rsidR="000A67F8" w:rsidRDefault="002C706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hint="eastAsia"/>
          <w:color w:val="000000"/>
          <w:kern w:val="0"/>
          <w:szCs w:val="21"/>
        </w:rPr>
        <w:t>１０．</w:t>
      </w:r>
      <w:r>
        <w:rPr>
          <w:rFonts w:ascii="Times New Roman" w:eastAsia="ＭＳ 明朝" w:hAnsi="Times New Roman" w:cs="ＭＳ 明朝" w:hint="eastAsia"/>
          <w:color w:val="000000"/>
          <w:kern w:val="0"/>
          <w:szCs w:val="21"/>
        </w:rPr>
        <w:t>年間指導計画</w:t>
      </w:r>
    </w:p>
    <w:tbl>
      <w:tblPr>
        <w:tblStyle w:val="a9"/>
        <w:tblW w:w="10065" w:type="dxa"/>
        <w:tblInd w:w="-5" w:type="dxa"/>
        <w:tblLook w:val="04A0" w:firstRow="1" w:lastRow="0" w:firstColumn="1" w:lastColumn="0" w:noHBand="0" w:noVBand="1"/>
      </w:tblPr>
      <w:tblGrid>
        <w:gridCol w:w="709"/>
        <w:gridCol w:w="2268"/>
        <w:gridCol w:w="2126"/>
        <w:gridCol w:w="2835"/>
        <w:gridCol w:w="2127"/>
      </w:tblGrid>
      <w:tr w:rsidR="000A67F8" w14:paraId="569F334D" w14:textId="77777777">
        <w:tc>
          <w:tcPr>
            <w:tcW w:w="709" w:type="dxa"/>
          </w:tcPr>
          <w:p w14:paraId="060B81CD" w14:textId="77777777" w:rsidR="000A67F8" w:rsidRDefault="000A67F8">
            <w:pPr>
              <w:overflowPunct w:val="0"/>
              <w:jc w:val="center"/>
              <w:textAlignment w:val="baseline"/>
              <w:rPr>
                <w:rFonts w:ascii="ＭＳ 明朝" w:eastAsia="ＭＳ 明朝" w:hAnsi="Times New Roman" w:cs="Times New Roman"/>
                <w:color w:val="000000"/>
                <w:spacing w:val="2"/>
                <w:kern w:val="0"/>
                <w:szCs w:val="21"/>
              </w:rPr>
            </w:pPr>
          </w:p>
        </w:tc>
        <w:tc>
          <w:tcPr>
            <w:tcW w:w="2268" w:type="dxa"/>
          </w:tcPr>
          <w:p w14:paraId="027F534B" w14:textId="77777777" w:rsidR="000A67F8" w:rsidRDefault="002C706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学校行事</w:t>
            </w:r>
          </w:p>
        </w:tc>
        <w:tc>
          <w:tcPr>
            <w:tcW w:w="2126" w:type="dxa"/>
          </w:tcPr>
          <w:p w14:paraId="69AB121A" w14:textId="77777777" w:rsidR="000A67F8" w:rsidRDefault="002C706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w:t>
            </w:r>
          </w:p>
        </w:tc>
        <w:tc>
          <w:tcPr>
            <w:tcW w:w="2835" w:type="dxa"/>
          </w:tcPr>
          <w:p w14:paraId="62E24F94" w14:textId="77777777" w:rsidR="000A67F8" w:rsidRDefault="002C706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特別活動</w:t>
            </w:r>
          </w:p>
        </w:tc>
        <w:tc>
          <w:tcPr>
            <w:tcW w:w="2127" w:type="dxa"/>
          </w:tcPr>
          <w:p w14:paraId="1F13D355" w14:textId="77777777" w:rsidR="000A67F8" w:rsidRDefault="002C706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生徒指導</w:t>
            </w:r>
          </w:p>
        </w:tc>
      </w:tr>
      <w:tr w:rsidR="000A67F8" w14:paraId="525EC4AF" w14:textId="77777777">
        <w:tc>
          <w:tcPr>
            <w:tcW w:w="709" w:type="dxa"/>
          </w:tcPr>
          <w:p w14:paraId="347FFF7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4月</w:t>
            </w:r>
          </w:p>
        </w:tc>
        <w:tc>
          <w:tcPr>
            <w:tcW w:w="2268" w:type="dxa"/>
          </w:tcPr>
          <w:p w14:paraId="2D795B8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始業式・入学式</w:t>
            </w:r>
          </w:p>
          <w:p w14:paraId="23B9A40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保護者会・PTA総会</w:t>
            </w:r>
          </w:p>
          <w:p w14:paraId="23D5C9A1"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学力調査・家庭確認</w:t>
            </w:r>
          </w:p>
        </w:tc>
        <w:tc>
          <w:tcPr>
            <w:tcW w:w="2126" w:type="dxa"/>
          </w:tcPr>
          <w:p w14:paraId="5BA4E45A"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いじめについての</w:t>
            </w:r>
          </w:p>
          <w:p w14:paraId="5FD939B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題材①</w:t>
            </w:r>
          </w:p>
        </w:tc>
        <w:tc>
          <w:tcPr>
            <w:tcW w:w="2835" w:type="dxa"/>
          </w:tcPr>
          <w:p w14:paraId="2B892131"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新入生歓迎会</w:t>
            </w:r>
          </w:p>
          <w:p w14:paraId="46CB0F3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生徒総会への取り</w:t>
            </w:r>
          </w:p>
          <w:p w14:paraId="7714B16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組み（自主性を育む）</w:t>
            </w:r>
          </w:p>
        </w:tc>
        <w:tc>
          <w:tcPr>
            <w:tcW w:w="2127" w:type="dxa"/>
          </w:tcPr>
          <w:p w14:paraId="6FE7EF7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学校生活についての全校集会</w:t>
            </w:r>
          </w:p>
          <w:p w14:paraId="2FD9FFF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p w14:paraId="593E9ECB"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r>
      <w:tr w:rsidR="000A67F8" w14:paraId="70395DC9" w14:textId="77777777">
        <w:tc>
          <w:tcPr>
            <w:tcW w:w="709" w:type="dxa"/>
          </w:tcPr>
          <w:p w14:paraId="18AC5FD8"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5月</w:t>
            </w:r>
          </w:p>
        </w:tc>
        <w:tc>
          <w:tcPr>
            <w:tcW w:w="2268" w:type="dxa"/>
          </w:tcPr>
          <w:p w14:paraId="27E5950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中間テスト・生徒総会</w:t>
            </w:r>
          </w:p>
          <w:p w14:paraId="2D92B97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教育課程説明会</w:t>
            </w:r>
          </w:p>
        </w:tc>
        <w:tc>
          <w:tcPr>
            <w:tcW w:w="2126" w:type="dxa"/>
          </w:tcPr>
          <w:p w14:paraId="70E192C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道徳教材（教科書）</w:t>
            </w:r>
          </w:p>
        </w:tc>
        <w:tc>
          <w:tcPr>
            <w:tcW w:w="2835" w:type="dxa"/>
          </w:tcPr>
          <w:p w14:paraId="18C88488"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校外学習に向けて</w:t>
            </w:r>
          </w:p>
          <w:p w14:paraId="5F911DB6"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（規範意識を養う）</w:t>
            </w:r>
          </w:p>
        </w:tc>
        <w:tc>
          <w:tcPr>
            <w:tcW w:w="2127" w:type="dxa"/>
          </w:tcPr>
          <w:p w14:paraId="5D2DB3D2"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生活アンケート</w:t>
            </w:r>
          </w:p>
          <w:p w14:paraId="3D585DED"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三者面談・教育相談</w:t>
            </w:r>
          </w:p>
          <w:p w14:paraId="0218106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49080283" w14:textId="77777777">
        <w:tc>
          <w:tcPr>
            <w:tcW w:w="709" w:type="dxa"/>
          </w:tcPr>
          <w:p w14:paraId="63CFCE39"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6月</w:t>
            </w:r>
          </w:p>
        </w:tc>
        <w:tc>
          <w:tcPr>
            <w:tcW w:w="2268" w:type="dxa"/>
          </w:tcPr>
          <w:p w14:paraId="3627485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1年生校外学習</w:t>
            </w:r>
          </w:p>
          <w:p w14:paraId="1C0EC6BD"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2年生林間学校</w:t>
            </w:r>
          </w:p>
          <w:p w14:paraId="7DEAFCAD"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3年生修学旅行</w:t>
            </w:r>
          </w:p>
          <w:p w14:paraId="700E44B4" w14:textId="77777777" w:rsidR="0001652D"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学校公開</w:t>
            </w:r>
          </w:p>
          <w:p w14:paraId="3AEC65A5" w14:textId="35D96541" w:rsidR="000A67F8" w:rsidRDefault="0001652D">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体育祭</w:t>
            </w:r>
          </w:p>
          <w:p w14:paraId="1A043AE4"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期末テスト</w:t>
            </w:r>
          </w:p>
        </w:tc>
        <w:tc>
          <w:tcPr>
            <w:tcW w:w="2126" w:type="dxa"/>
          </w:tcPr>
          <w:p w14:paraId="2F540F67"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道徳教材（教科書）</w:t>
            </w:r>
          </w:p>
        </w:tc>
        <w:tc>
          <w:tcPr>
            <w:tcW w:w="2835" w:type="dxa"/>
          </w:tcPr>
          <w:p w14:paraId="46DF9C56"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校外学習</w:t>
            </w:r>
          </w:p>
          <w:p w14:paraId="6E45B8A9"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（責任感・協力性を養う）</w:t>
            </w:r>
          </w:p>
          <w:p w14:paraId="03CA0F5A" w14:textId="77777777" w:rsidR="0001652D" w:rsidRDefault="0001652D" w:rsidP="0001652D">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体育祭練習</w:t>
            </w:r>
          </w:p>
          <w:p w14:paraId="0B7D78BF" w14:textId="79BBAF28" w:rsidR="0001652D" w:rsidRDefault="0001652D" w:rsidP="0001652D">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 w:val="18"/>
                <w:szCs w:val="18"/>
              </w:rPr>
              <w:t>（集団行動・協力性）</w:t>
            </w:r>
          </w:p>
        </w:tc>
        <w:tc>
          <w:tcPr>
            <w:tcW w:w="2127" w:type="dxa"/>
          </w:tcPr>
          <w:p w14:paraId="678DE14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0EF68563" w14:textId="77777777">
        <w:tc>
          <w:tcPr>
            <w:tcW w:w="709" w:type="dxa"/>
          </w:tcPr>
          <w:p w14:paraId="53552B6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7月</w:t>
            </w:r>
          </w:p>
        </w:tc>
        <w:tc>
          <w:tcPr>
            <w:tcW w:w="2268" w:type="dxa"/>
          </w:tcPr>
          <w:p w14:paraId="056E5FF7"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保護者会・終業式</w:t>
            </w:r>
          </w:p>
          <w:p w14:paraId="766448E4"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6" w:type="dxa"/>
          </w:tcPr>
          <w:p w14:paraId="004D3B9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道徳教材（教科書）</w:t>
            </w:r>
          </w:p>
        </w:tc>
        <w:tc>
          <w:tcPr>
            <w:tcW w:w="2835" w:type="dxa"/>
          </w:tcPr>
          <w:p w14:paraId="2DF37435"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7" w:type="dxa"/>
          </w:tcPr>
          <w:p w14:paraId="6FBDEE1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p w14:paraId="6464ED7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夏祭りパトロール</w:t>
            </w:r>
          </w:p>
        </w:tc>
      </w:tr>
      <w:tr w:rsidR="000A67F8" w14:paraId="326CF752" w14:textId="77777777">
        <w:tc>
          <w:tcPr>
            <w:tcW w:w="709" w:type="dxa"/>
          </w:tcPr>
          <w:p w14:paraId="2267DF50"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8月</w:t>
            </w:r>
          </w:p>
        </w:tc>
        <w:tc>
          <w:tcPr>
            <w:tcW w:w="2268" w:type="dxa"/>
          </w:tcPr>
          <w:p w14:paraId="05EECA52"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小中合同研修会</w:t>
            </w:r>
          </w:p>
          <w:p w14:paraId="34D45F7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夏季研修</w:t>
            </w:r>
          </w:p>
        </w:tc>
        <w:tc>
          <w:tcPr>
            <w:tcW w:w="2126" w:type="dxa"/>
          </w:tcPr>
          <w:p w14:paraId="526024FC"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835" w:type="dxa"/>
          </w:tcPr>
          <w:p w14:paraId="4D77CAF0"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7" w:type="dxa"/>
          </w:tcPr>
          <w:p w14:paraId="07B1288A"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夏祭りパトロール</w:t>
            </w:r>
          </w:p>
        </w:tc>
      </w:tr>
      <w:tr w:rsidR="000A67F8" w14:paraId="5337CC4B" w14:textId="77777777">
        <w:tc>
          <w:tcPr>
            <w:tcW w:w="709" w:type="dxa"/>
          </w:tcPr>
          <w:p w14:paraId="1958DFA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lastRenderedPageBreak/>
              <w:t>9月</w:t>
            </w:r>
          </w:p>
        </w:tc>
        <w:tc>
          <w:tcPr>
            <w:tcW w:w="2268" w:type="dxa"/>
          </w:tcPr>
          <w:p w14:paraId="0189D65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始業式</w:t>
            </w:r>
          </w:p>
          <w:p w14:paraId="1FF100C1" w14:textId="0B21AD5F"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6" w:type="dxa"/>
          </w:tcPr>
          <w:p w14:paraId="7BB6BF9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いじめについての</w:t>
            </w:r>
          </w:p>
          <w:p w14:paraId="2CE0A9C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題材②</w:t>
            </w:r>
          </w:p>
        </w:tc>
        <w:tc>
          <w:tcPr>
            <w:tcW w:w="2835" w:type="dxa"/>
          </w:tcPr>
          <w:p w14:paraId="2A67E628" w14:textId="340B3DF2" w:rsidR="000A67F8" w:rsidRDefault="000A67F8">
            <w:pPr>
              <w:overflowPunct w:val="0"/>
              <w:spacing w:line="0" w:lineRule="atLeast"/>
              <w:textAlignment w:val="baseline"/>
              <w:rPr>
                <w:rFonts w:ascii="ＭＳ 明朝" w:eastAsia="ＭＳ 明朝" w:hAnsi="Times New Roman" w:cs="Times New Roman"/>
                <w:color w:val="000000"/>
                <w:spacing w:val="2"/>
                <w:kern w:val="0"/>
                <w:sz w:val="18"/>
                <w:szCs w:val="18"/>
              </w:rPr>
            </w:pPr>
          </w:p>
        </w:tc>
        <w:tc>
          <w:tcPr>
            <w:tcW w:w="2127" w:type="dxa"/>
          </w:tcPr>
          <w:p w14:paraId="6EF54A7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1787BE0C" w14:textId="77777777">
        <w:tc>
          <w:tcPr>
            <w:tcW w:w="709" w:type="dxa"/>
          </w:tcPr>
          <w:p w14:paraId="1EA5314A"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10月</w:t>
            </w:r>
          </w:p>
        </w:tc>
        <w:tc>
          <w:tcPr>
            <w:tcW w:w="2268" w:type="dxa"/>
          </w:tcPr>
          <w:p w14:paraId="4260A7C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中間テスト</w:t>
            </w:r>
          </w:p>
          <w:p w14:paraId="1110F9C6"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東葛駅伝</w:t>
            </w:r>
          </w:p>
          <w:p w14:paraId="534AE62A"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6" w:type="dxa"/>
          </w:tcPr>
          <w:p w14:paraId="7B6CACCD"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Cs w:val="21"/>
              </w:rPr>
              <w:t>道徳教材（教科書）</w:t>
            </w:r>
          </w:p>
        </w:tc>
        <w:tc>
          <w:tcPr>
            <w:tcW w:w="2835" w:type="dxa"/>
          </w:tcPr>
          <w:p w14:paraId="132E229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文化祭・合唱コンクールへの取り組み</w:t>
            </w:r>
          </w:p>
          <w:p w14:paraId="6BF2E1D6"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（協力性・自主性）</w:t>
            </w:r>
          </w:p>
        </w:tc>
        <w:tc>
          <w:tcPr>
            <w:tcW w:w="2127" w:type="dxa"/>
          </w:tcPr>
          <w:p w14:paraId="5FCEB1CC"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3828877A" w14:textId="77777777">
        <w:tc>
          <w:tcPr>
            <w:tcW w:w="709" w:type="dxa"/>
          </w:tcPr>
          <w:p w14:paraId="4D928B28"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11月</w:t>
            </w:r>
          </w:p>
        </w:tc>
        <w:tc>
          <w:tcPr>
            <w:tcW w:w="2268" w:type="dxa"/>
          </w:tcPr>
          <w:p w14:paraId="09F14B3C"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文化祭</w:t>
            </w:r>
          </w:p>
          <w:p w14:paraId="08DFFE2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合唱コンクール</w:t>
            </w:r>
          </w:p>
          <w:p w14:paraId="1425472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期末テスト</w:t>
            </w:r>
          </w:p>
        </w:tc>
        <w:tc>
          <w:tcPr>
            <w:tcW w:w="2126" w:type="dxa"/>
          </w:tcPr>
          <w:p w14:paraId="7528679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道徳教材（教科書）</w:t>
            </w:r>
          </w:p>
        </w:tc>
        <w:tc>
          <w:tcPr>
            <w:tcW w:w="2835" w:type="dxa"/>
          </w:tcPr>
          <w:p w14:paraId="2A1B927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2年職場体験学習</w:t>
            </w:r>
          </w:p>
          <w:p w14:paraId="7ECF452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(キャリア教育)</w:t>
            </w:r>
          </w:p>
          <w:p w14:paraId="709E075E"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※予定</w:t>
            </w:r>
          </w:p>
        </w:tc>
        <w:tc>
          <w:tcPr>
            <w:tcW w:w="2127" w:type="dxa"/>
          </w:tcPr>
          <w:p w14:paraId="798DA58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生活アンケート</w:t>
            </w:r>
          </w:p>
          <w:p w14:paraId="4A14C433"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三者面談・教育相談</w:t>
            </w:r>
          </w:p>
          <w:p w14:paraId="19B7B85D"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1AC7115F" w14:textId="77777777">
        <w:trPr>
          <w:trHeight w:val="74"/>
        </w:trPr>
        <w:tc>
          <w:tcPr>
            <w:tcW w:w="709" w:type="dxa"/>
          </w:tcPr>
          <w:p w14:paraId="05E215E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12月</w:t>
            </w:r>
          </w:p>
        </w:tc>
        <w:tc>
          <w:tcPr>
            <w:tcW w:w="2268" w:type="dxa"/>
          </w:tcPr>
          <w:p w14:paraId="4D7037A8"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学校公開</w:t>
            </w:r>
          </w:p>
          <w:p w14:paraId="65140CF5"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保護者会・終業式</w:t>
            </w:r>
          </w:p>
        </w:tc>
        <w:tc>
          <w:tcPr>
            <w:tcW w:w="2126" w:type="dxa"/>
          </w:tcPr>
          <w:p w14:paraId="4D42068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 w:val="16"/>
                <w:szCs w:val="16"/>
              </w:rPr>
            </w:pPr>
            <w:r>
              <w:rPr>
                <w:rFonts w:ascii="ＭＳ 明朝" w:eastAsia="ＭＳ 明朝" w:hAnsi="Times New Roman" w:cs="Times New Roman" w:hint="eastAsia"/>
                <w:color w:val="000000"/>
                <w:spacing w:val="2"/>
                <w:kern w:val="0"/>
                <w:szCs w:val="21"/>
              </w:rPr>
              <w:t>道徳教材（教科書）</w:t>
            </w:r>
          </w:p>
        </w:tc>
        <w:tc>
          <w:tcPr>
            <w:tcW w:w="2835" w:type="dxa"/>
          </w:tcPr>
          <w:p w14:paraId="7901DFC7"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7" w:type="dxa"/>
          </w:tcPr>
          <w:p w14:paraId="57F2DAF7"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1AD64A65" w14:textId="77777777">
        <w:tc>
          <w:tcPr>
            <w:tcW w:w="709" w:type="dxa"/>
          </w:tcPr>
          <w:p w14:paraId="61F2229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1月</w:t>
            </w:r>
          </w:p>
        </w:tc>
        <w:tc>
          <w:tcPr>
            <w:tcW w:w="2268" w:type="dxa"/>
          </w:tcPr>
          <w:p w14:paraId="21267DE2"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始業式</w:t>
            </w:r>
          </w:p>
          <w:p w14:paraId="5CB81E51"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Cs w:val="18"/>
              </w:rPr>
              <w:t>新入生保護者説明会</w:t>
            </w:r>
          </w:p>
        </w:tc>
        <w:tc>
          <w:tcPr>
            <w:tcW w:w="2126" w:type="dxa"/>
          </w:tcPr>
          <w:p w14:paraId="1E6FF3C0"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いじめについての</w:t>
            </w:r>
          </w:p>
          <w:p w14:paraId="47E6DCEC"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題材③</w:t>
            </w:r>
          </w:p>
        </w:tc>
        <w:tc>
          <w:tcPr>
            <w:tcW w:w="2835" w:type="dxa"/>
          </w:tcPr>
          <w:p w14:paraId="7EB63135" w14:textId="77777777" w:rsidR="000A67F8" w:rsidRDefault="000A67F8">
            <w:pPr>
              <w:overflowPunct w:val="0"/>
              <w:spacing w:line="0" w:lineRule="atLeast"/>
              <w:textAlignment w:val="baseline"/>
              <w:rPr>
                <w:rFonts w:ascii="ＭＳ 明朝" w:eastAsia="ＭＳ 明朝" w:hAnsi="Times New Roman" w:cs="Times New Roman"/>
                <w:color w:val="000000"/>
                <w:spacing w:val="2"/>
                <w:kern w:val="0"/>
                <w:szCs w:val="21"/>
              </w:rPr>
            </w:pPr>
          </w:p>
        </w:tc>
        <w:tc>
          <w:tcPr>
            <w:tcW w:w="2127" w:type="dxa"/>
          </w:tcPr>
          <w:p w14:paraId="2E8AB88A"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4BE5B23F" w14:textId="77777777">
        <w:tc>
          <w:tcPr>
            <w:tcW w:w="709" w:type="dxa"/>
          </w:tcPr>
          <w:p w14:paraId="29F0CA60"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2月</w:t>
            </w:r>
          </w:p>
        </w:tc>
        <w:tc>
          <w:tcPr>
            <w:tcW w:w="2268" w:type="dxa"/>
          </w:tcPr>
          <w:p w14:paraId="15909BDF"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学年末テスト</w:t>
            </w:r>
          </w:p>
        </w:tc>
        <w:tc>
          <w:tcPr>
            <w:tcW w:w="2126" w:type="dxa"/>
          </w:tcPr>
          <w:p w14:paraId="67B86911"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道徳教材（教科書）</w:t>
            </w:r>
          </w:p>
        </w:tc>
        <w:tc>
          <w:tcPr>
            <w:tcW w:w="2835" w:type="dxa"/>
          </w:tcPr>
          <w:p w14:paraId="28A38DB7"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３年生を送る会への取り組み（感謝）</w:t>
            </w:r>
          </w:p>
        </w:tc>
        <w:tc>
          <w:tcPr>
            <w:tcW w:w="2127" w:type="dxa"/>
          </w:tcPr>
          <w:p w14:paraId="25806579"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生活アンケート</w:t>
            </w:r>
          </w:p>
          <w:p w14:paraId="49C18B14"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教育相談</w:t>
            </w:r>
          </w:p>
          <w:p w14:paraId="210159FB" w14:textId="77777777" w:rsidR="000A67F8" w:rsidRDefault="002C7069">
            <w:pPr>
              <w:overflowPunct w:val="0"/>
              <w:spacing w:line="0" w:lineRule="atLeas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r w:rsidR="000A67F8" w14:paraId="78F659BE" w14:textId="77777777">
        <w:trPr>
          <w:trHeight w:val="724"/>
        </w:trPr>
        <w:tc>
          <w:tcPr>
            <w:tcW w:w="709" w:type="dxa"/>
          </w:tcPr>
          <w:p w14:paraId="45F40057"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3月</w:t>
            </w:r>
          </w:p>
        </w:tc>
        <w:tc>
          <w:tcPr>
            <w:tcW w:w="2268" w:type="dxa"/>
          </w:tcPr>
          <w:p w14:paraId="3CBDE132"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3年生を送る会</w:t>
            </w:r>
          </w:p>
          <w:p w14:paraId="5B7521F7"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卒業式・修了式</w:t>
            </w:r>
          </w:p>
          <w:p w14:paraId="37A4E2AA"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保護者会・辞校式</w:t>
            </w:r>
          </w:p>
        </w:tc>
        <w:tc>
          <w:tcPr>
            <w:tcW w:w="2126" w:type="dxa"/>
          </w:tcPr>
          <w:p w14:paraId="4B9856BE" w14:textId="77777777" w:rsidR="000A67F8" w:rsidRDefault="000A67F8">
            <w:pPr>
              <w:overflowPunct w:val="0"/>
              <w:textAlignment w:val="baseline"/>
              <w:rPr>
                <w:rFonts w:ascii="ＭＳ 明朝" w:eastAsia="ＭＳ 明朝" w:hAnsi="Times New Roman" w:cs="Times New Roman"/>
                <w:color w:val="000000"/>
                <w:spacing w:val="2"/>
                <w:kern w:val="0"/>
                <w:szCs w:val="21"/>
              </w:rPr>
            </w:pPr>
          </w:p>
        </w:tc>
        <w:tc>
          <w:tcPr>
            <w:tcW w:w="2835" w:type="dxa"/>
          </w:tcPr>
          <w:p w14:paraId="2E449FB3" w14:textId="77777777" w:rsidR="000A67F8" w:rsidRDefault="000A67F8">
            <w:pPr>
              <w:overflowPunct w:val="0"/>
              <w:textAlignment w:val="baseline"/>
              <w:rPr>
                <w:rFonts w:ascii="ＭＳ 明朝" w:eastAsia="ＭＳ 明朝" w:hAnsi="Times New Roman" w:cs="Times New Roman"/>
                <w:color w:val="000000"/>
                <w:spacing w:val="2"/>
                <w:kern w:val="0"/>
                <w:szCs w:val="21"/>
              </w:rPr>
            </w:pPr>
          </w:p>
        </w:tc>
        <w:tc>
          <w:tcPr>
            <w:tcW w:w="2127" w:type="dxa"/>
          </w:tcPr>
          <w:p w14:paraId="19AF665A" w14:textId="77777777" w:rsidR="000A67F8" w:rsidRDefault="002C706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いじめ状況調査</w:t>
            </w:r>
          </w:p>
        </w:tc>
      </w:tr>
    </w:tbl>
    <w:p w14:paraId="1DDDC011" w14:textId="77777777" w:rsidR="000A67F8" w:rsidRDefault="000A67F8"/>
    <w:sectPr w:rsidR="000A67F8">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CFA5" w14:textId="77777777" w:rsidR="000A67F8" w:rsidRDefault="002C7069">
      <w:r>
        <w:separator/>
      </w:r>
    </w:p>
  </w:endnote>
  <w:endnote w:type="continuationSeparator" w:id="0">
    <w:p w14:paraId="0841A7FC" w14:textId="77777777" w:rsidR="000A67F8" w:rsidRDefault="002C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楷書体M">
    <w:altName w:val="游ゴシック"/>
    <w:charset w:val="80"/>
    <w:family w:val="script"/>
    <w:pitch w:val="fixed"/>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245803"/>
      <w:docPartObj>
        <w:docPartGallery w:val="Page Numbers (Bottom of Page)"/>
        <w:docPartUnique/>
      </w:docPartObj>
    </w:sdtPr>
    <w:sdtEndPr/>
    <w:sdtContent>
      <w:p w14:paraId="0748AD54" w14:textId="77777777" w:rsidR="000A67F8" w:rsidRDefault="002C7069">
        <w:pPr>
          <w:pStyle w:val="a7"/>
          <w:jc w:val="center"/>
        </w:pPr>
        <w:r>
          <w:fldChar w:fldCharType="begin"/>
        </w:r>
        <w:r>
          <w:instrText>PAGE   \* MERGEFORMAT</w:instrText>
        </w:r>
        <w:r>
          <w:fldChar w:fldCharType="separate"/>
        </w:r>
        <w:r>
          <w:rPr>
            <w:noProof/>
            <w:lang w:val="ja-JP"/>
          </w:rPr>
          <w:t>10</w:t>
        </w:r>
        <w:r>
          <w:fldChar w:fldCharType="end"/>
        </w:r>
      </w:p>
    </w:sdtContent>
  </w:sdt>
  <w:p w14:paraId="0A2E2BC3" w14:textId="77777777" w:rsidR="000A67F8" w:rsidRDefault="000A67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8A552" w14:textId="77777777" w:rsidR="000A67F8" w:rsidRDefault="002C7069">
      <w:r>
        <w:separator/>
      </w:r>
    </w:p>
  </w:footnote>
  <w:footnote w:type="continuationSeparator" w:id="0">
    <w:p w14:paraId="70EF18F6" w14:textId="77777777" w:rsidR="000A67F8" w:rsidRDefault="002C7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0FC7"/>
    <w:multiLevelType w:val="hybridMultilevel"/>
    <w:tmpl w:val="4B44D5AC"/>
    <w:lvl w:ilvl="0" w:tplc="37C25A14">
      <w:start w:val="1"/>
      <w:numFmt w:val="decimalEnclosedCircle"/>
      <w:lvlText w:val="%1"/>
      <w:lvlJc w:val="left"/>
      <w:pPr>
        <w:ind w:left="1005" w:hanging="360"/>
      </w:pPr>
      <w:rPr>
        <w:rFonts w:ascii="Times New Roman"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 w15:restartNumberingAfterBreak="0">
    <w:nsid w:val="6B0F6074"/>
    <w:multiLevelType w:val="hybridMultilevel"/>
    <w:tmpl w:val="4206765A"/>
    <w:lvl w:ilvl="0" w:tplc="03AC4292">
      <w:start w:val="1"/>
      <w:numFmt w:val="aiueo"/>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F8"/>
    <w:rsid w:val="0001652D"/>
    <w:rsid w:val="000A67F8"/>
    <w:rsid w:val="00183782"/>
    <w:rsid w:val="00213DCF"/>
    <w:rsid w:val="002B11CF"/>
    <w:rsid w:val="002C7069"/>
    <w:rsid w:val="00423164"/>
    <w:rsid w:val="00447B81"/>
    <w:rsid w:val="004A2B47"/>
    <w:rsid w:val="005513B1"/>
    <w:rsid w:val="005675E9"/>
    <w:rsid w:val="005C27EF"/>
    <w:rsid w:val="006679FA"/>
    <w:rsid w:val="00681C3D"/>
    <w:rsid w:val="006A0546"/>
    <w:rsid w:val="007B02FD"/>
    <w:rsid w:val="00A827C5"/>
    <w:rsid w:val="00B044BE"/>
    <w:rsid w:val="00B27100"/>
    <w:rsid w:val="00B638F4"/>
    <w:rsid w:val="00B73001"/>
    <w:rsid w:val="00DD4A57"/>
    <w:rsid w:val="00E96D6D"/>
    <w:rsid w:val="00EF2602"/>
    <w:rsid w:val="00F5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CCF2B4"/>
  <w15:docId w15:val="{4FE0BA12-1DBB-4F67-84DF-7C8268F3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paragraph" w:styleId="ab">
    <w:name w:val="No Spacing"/>
    <w:uiPriority w:val="1"/>
    <w:qFormat/>
    <w:pPr>
      <w:widowControl w:val="0"/>
      <w:jc w:val="both"/>
    </w:pPr>
  </w:style>
  <w:style w:type="paragraph" w:customStyle="1" w:styleId="Default">
    <w:name w:val="Default"/>
    <w:rsid w:val="00A827C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76BC-1A96-47C3-BFE1-1BFC7D4F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11</Pages>
  <Words>1377</Words>
  <Characters>7850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柏市教育委員会</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柏市教育委員会</dc:creator>
  <cp:lastModifiedBy>千葉　勝悟</cp:lastModifiedBy>
  <cp:revision>13</cp:revision>
  <cp:lastPrinted>2022-04-25T22:54:00Z</cp:lastPrinted>
  <dcterms:created xsi:type="dcterms:W3CDTF">2020-12-09T04:59:00Z</dcterms:created>
  <dcterms:modified xsi:type="dcterms:W3CDTF">2024-04-18T07:43:00Z</dcterms:modified>
</cp:coreProperties>
</file>