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C2007" w14:textId="77777777" w:rsidR="00B63E11" w:rsidRDefault="00541081" w:rsidP="00B63E11">
      <w:pPr>
        <w:tabs>
          <w:tab w:val="left" w:pos="2310"/>
          <w:tab w:val="center" w:pos="4200"/>
        </w:tabs>
        <w:jc w:val="left"/>
        <w:rPr>
          <w:snapToGrid w:val="0"/>
        </w:rPr>
      </w:pPr>
      <w:r>
        <w:rPr>
          <w:rFonts w:hint="eastAsia"/>
          <w:snapToGrid w:val="0"/>
        </w:rPr>
        <w:t>別記様式３</w:t>
      </w:r>
    </w:p>
    <w:p w14:paraId="7A458255" w14:textId="77777777" w:rsidR="00B63E11" w:rsidRDefault="00B63E11" w:rsidP="00B63E11">
      <w:pPr>
        <w:tabs>
          <w:tab w:val="left" w:pos="2310"/>
          <w:tab w:val="center" w:pos="4200"/>
        </w:tabs>
        <w:jc w:val="left"/>
        <w:rPr>
          <w:snapToGrid w:val="0"/>
        </w:rPr>
      </w:pPr>
    </w:p>
    <w:p w14:paraId="57A5F642" w14:textId="77777777" w:rsidR="00656EC5" w:rsidRDefault="00656EC5" w:rsidP="00B63E11">
      <w:pPr>
        <w:tabs>
          <w:tab w:val="left" w:pos="2310"/>
          <w:tab w:val="center" w:pos="4200"/>
        </w:tabs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養育状況変更届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養育状況変更届</w:t>
      </w:r>
    </w:p>
    <w:p w14:paraId="14E513BA" w14:textId="77777777" w:rsidR="00656EC5" w:rsidRDefault="00656EC5">
      <w:pPr>
        <w:rPr>
          <w:snapToGrid w:val="0"/>
        </w:rPr>
      </w:pPr>
    </w:p>
    <w:p w14:paraId="33328091" w14:textId="77777777" w:rsidR="00656EC5" w:rsidRDefault="00656EC5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337B04C8" w14:textId="77777777" w:rsidR="00656EC5" w:rsidRDefault="00656EC5">
      <w:pPr>
        <w:rPr>
          <w:snapToGrid w:val="0"/>
        </w:rPr>
      </w:pPr>
    </w:p>
    <w:p w14:paraId="117338C9" w14:textId="77777777" w:rsidR="00656EC5" w:rsidRDefault="00656EC5">
      <w:pPr>
        <w:rPr>
          <w:snapToGrid w:val="0"/>
        </w:rPr>
      </w:pPr>
      <w:r>
        <w:rPr>
          <w:rFonts w:hint="eastAsia"/>
          <w:snapToGrid w:val="0"/>
        </w:rPr>
        <w:t xml:space="preserve">　　　千葉県教育委員会　様</w:t>
      </w:r>
    </w:p>
    <w:p w14:paraId="0C563F7B" w14:textId="77777777" w:rsidR="00656EC5" w:rsidRDefault="00656EC5">
      <w:pPr>
        <w:rPr>
          <w:snapToGrid w:val="0"/>
        </w:rPr>
      </w:pPr>
    </w:p>
    <w:p w14:paraId="63CDF798" w14:textId="77777777" w:rsidR="00656EC5" w:rsidRPr="00036F4E" w:rsidRDefault="00656EC5">
      <w:pPr>
        <w:jc w:val="right"/>
        <w:rPr>
          <w:snapToGrid w:val="0"/>
        </w:rPr>
      </w:pPr>
      <w:r w:rsidRPr="00036F4E">
        <w:rPr>
          <w:rFonts w:hint="eastAsia"/>
          <w:snapToGrid w:val="0"/>
        </w:rPr>
        <w:t xml:space="preserve">所　属　　　　　　　　　　　</w:t>
      </w:r>
    </w:p>
    <w:p w14:paraId="6FA07EF9" w14:textId="77777777" w:rsidR="00656EC5" w:rsidRPr="00036F4E" w:rsidRDefault="00D32286">
      <w:pPr>
        <w:jc w:val="right"/>
        <w:rPr>
          <w:snapToGrid w:val="0"/>
        </w:rPr>
      </w:pPr>
      <w:r>
        <w:rPr>
          <w:noProof/>
        </w:rPr>
        <w:pict w14:anchorId="4767735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6.6pt;margin-top:6.55pt;width:96pt;height:63.75pt;z-index:251658240" filled="f" stroked="f" strokeweight=".25pt">
            <v:textbox inset="5.85pt,.7pt,5.85pt,.7pt">
              <w:txbxContent>
                <w:p w14:paraId="440C60E5" w14:textId="77777777" w:rsidR="00027568" w:rsidRPr="00036F4E" w:rsidRDefault="00CB4B49">
                  <w:r w:rsidRPr="00036F4E">
                    <w:rPr>
                      <w:rFonts w:hint="eastAsia"/>
                    </w:rPr>
                    <w:t>子育て部分休暇</w:t>
                  </w:r>
                </w:p>
                <w:p w14:paraId="29EE1479" w14:textId="77777777" w:rsidR="00027568" w:rsidRDefault="00027568">
                  <w:r>
                    <w:rPr>
                      <w:rFonts w:hint="eastAsia"/>
                    </w:rPr>
                    <w:t>育児短時間勤務</w:t>
                  </w:r>
                </w:p>
                <w:p w14:paraId="2D943349" w14:textId="77777777" w:rsidR="00027568" w:rsidRDefault="00027568">
                  <w:r>
                    <w:rPr>
                      <w:rFonts w:hint="eastAsia"/>
                    </w:rPr>
                    <w:t>部　分　休　業</w:t>
                  </w:r>
                </w:p>
                <w:p w14:paraId="29803C61" w14:textId="77777777" w:rsidR="00CB4B49" w:rsidRDefault="00EA4217" w:rsidP="00CB4B49">
                  <w:r>
                    <w:rPr>
                      <w:rFonts w:hint="eastAsia"/>
                    </w:rPr>
                    <w:t>育　児</w:t>
                  </w:r>
                  <w:r w:rsidR="00CB4B49">
                    <w:rPr>
                      <w:rFonts w:hint="eastAsia"/>
                    </w:rPr>
                    <w:t xml:space="preserve">　休　業</w:t>
                  </w:r>
                </w:p>
                <w:p w14:paraId="37992C4E" w14:textId="77777777" w:rsidR="00027568" w:rsidRPr="00CB4B49" w:rsidRDefault="00027568" w:rsidP="00CB4B49">
                  <w:pPr>
                    <w:rPr>
                      <w:color w:val="FF0000"/>
                      <w:u w:val="single"/>
                    </w:rPr>
                  </w:pPr>
                </w:p>
              </w:txbxContent>
            </v:textbox>
          </v:shape>
        </w:pict>
      </w:r>
      <w:r w:rsidR="00656EC5" w:rsidRPr="00036F4E">
        <w:rPr>
          <w:rFonts w:hint="eastAsia"/>
          <w:snapToGrid w:val="0"/>
        </w:rPr>
        <w:t xml:space="preserve">職氏名　　　　　　　　　　　</w:t>
      </w:r>
    </w:p>
    <w:p w14:paraId="7B3400DA" w14:textId="77777777" w:rsidR="00656EC5" w:rsidRDefault="00656EC5">
      <w:pPr>
        <w:rPr>
          <w:snapToGrid w:val="0"/>
        </w:rPr>
      </w:pPr>
    </w:p>
    <w:p w14:paraId="1511A8B4" w14:textId="77777777" w:rsidR="00027568" w:rsidRDefault="00656EC5">
      <w:pPr>
        <w:ind w:left="210"/>
        <w:rPr>
          <w:snapToGrid w:val="0"/>
        </w:rPr>
      </w:pPr>
      <w:r>
        <w:rPr>
          <w:rFonts w:hint="eastAsia"/>
          <w:snapToGrid w:val="0"/>
        </w:rPr>
        <w:t xml:space="preserve">　次のとおり</w:t>
      </w:r>
      <w:r w:rsidR="00027568">
        <w:rPr>
          <w:rFonts w:hint="eastAsia"/>
          <w:snapToGrid w:val="0"/>
        </w:rPr>
        <w:t xml:space="preserve">　　　　　　　</w:t>
      </w:r>
      <w:r>
        <w:rPr>
          <w:rFonts w:hint="eastAsia"/>
          <w:snapToGrid w:val="0"/>
          <w:vanish/>
        </w:rPr>
        <w:t>育児休業育児短時間勤務部分休業</w:t>
      </w:r>
      <w:r>
        <w:rPr>
          <w:rFonts w:hint="eastAsia"/>
          <w:snapToGrid w:val="0"/>
        </w:rPr>
        <w:t>に係る子の養育の状況について変更が生じたので届け出ま</w:t>
      </w:r>
    </w:p>
    <w:p w14:paraId="6181BE75" w14:textId="77777777" w:rsidR="00027568" w:rsidRDefault="00027568">
      <w:pPr>
        <w:ind w:left="210"/>
        <w:rPr>
          <w:snapToGrid w:val="0"/>
        </w:rPr>
      </w:pPr>
    </w:p>
    <w:p w14:paraId="497469C4" w14:textId="77777777" w:rsidR="00656EC5" w:rsidRDefault="00656EC5">
      <w:pPr>
        <w:ind w:left="210"/>
        <w:rPr>
          <w:snapToGrid w:val="0"/>
        </w:rPr>
      </w:pPr>
      <w:r>
        <w:rPr>
          <w:rFonts w:hint="eastAsia"/>
          <w:snapToGrid w:val="0"/>
        </w:rPr>
        <w:t>す。</w:t>
      </w:r>
    </w:p>
    <w:p w14:paraId="120A6730" w14:textId="77777777" w:rsidR="00656EC5" w:rsidRDefault="00656EC5">
      <w:pPr>
        <w:ind w:left="210"/>
        <w:rPr>
          <w:snapToGrid w:val="0"/>
        </w:rPr>
      </w:pPr>
      <w:r>
        <w:rPr>
          <w:rFonts w:hint="eastAsia"/>
          <w:snapToGrid w:val="0"/>
        </w:rPr>
        <w:t>１　届出の事由</w:t>
      </w:r>
    </w:p>
    <w:p w14:paraId="34254DE4" w14:textId="77777777" w:rsidR="00656EC5" w:rsidRDefault="00656EC5">
      <w:pPr>
        <w:ind w:left="630" w:hanging="210"/>
        <w:rPr>
          <w:snapToGrid w:val="0"/>
        </w:rPr>
      </w:pPr>
      <w:r>
        <w:rPr>
          <w:rFonts w:hint="eastAsia"/>
          <w:snapToGrid w:val="0"/>
        </w:rPr>
        <w:t>□　育児休業等に係る子を養育しなくなつた。</w:t>
      </w:r>
    </w:p>
    <w:p w14:paraId="1629F92D" w14:textId="77777777" w:rsidR="00656EC5" w:rsidRDefault="00656EC5">
      <w:pPr>
        <w:ind w:left="840" w:hanging="210"/>
        <w:rPr>
          <w:snapToGrid w:val="0"/>
        </w:rPr>
      </w:pPr>
      <w:r>
        <w:rPr>
          <w:rFonts w:hint="eastAsia"/>
          <w:snapToGrid w:val="0"/>
        </w:rPr>
        <w:t>□　同居しなくなつた。　　□　負傷・疾病　　□　託児できるようになつた。</w:t>
      </w:r>
    </w:p>
    <w:p w14:paraId="6348E28D" w14:textId="77777777" w:rsidR="00656EC5" w:rsidRDefault="00656EC5">
      <w:pPr>
        <w:ind w:left="840" w:hanging="210"/>
        <w:rPr>
          <w:snapToGrid w:val="0"/>
        </w:rPr>
      </w:pPr>
      <w:r>
        <w:rPr>
          <w:rFonts w:hint="eastAsia"/>
          <w:snapToGrid w:val="0"/>
        </w:rPr>
        <w:t>□　その他（　　　　　　　　　　　　　　　　　　　　　　　　　　　　　）</w:t>
      </w:r>
    </w:p>
    <w:p w14:paraId="7E2825B1" w14:textId="77777777" w:rsidR="00656EC5" w:rsidRDefault="00656EC5">
      <w:pPr>
        <w:ind w:left="630" w:hanging="210"/>
        <w:rPr>
          <w:snapToGrid w:val="0"/>
        </w:rPr>
      </w:pPr>
      <w:r>
        <w:rPr>
          <w:rFonts w:hint="eastAsia"/>
          <w:snapToGrid w:val="0"/>
        </w:rPr>
        <w:t>□　育児休業等に係る子が死亡した。</w:t>
      </w:r>
    </w:p>
    <w:p w14:paraId="653AFBC6" w14:textId="77777777" w:rsidR="00656EC5" w:rsidRDefault="00656EC5">
      <w:pPr>
        <w:ind w:left="630" w:hanging="210"/>
        <w:rPr>
          <w:snapToGrid w:val="0"/>
        </w:rPr>
      </w:pPr>
      <w:r>
        <w:rPr>
          <w:rFonts w:hint="eastAsia"/>
          <w:snapToGrid w:val="0"/>
        </w:rPr>
        <w:t>□　育児休業等に係る子と離縁した。</w:t>
      </w:r>
    </w:p>
    <w:p w14:paraId="22D9BA2A" w14:textId="77777777" w:rsidR="00656EC5" w:rsidRDefault="00656EC5">
      <w:pPr>
        <w:ind w:left="630" w:hanging="210"/>
        <w:rPr>
          <w:snapToGrid w:val="0"/>
        </w:rPr>
      </w:pPr>
      <w:r>
        <w:rPr>
          <w:rFonts w:hint="eastAsia"/>
          <w:snapToGrid w:val="0"/>
        </w:rPr>
        <w:t>□　育児休業等に係る子との養子縁組が取り消された。</w:t>
      </w:r>
    </w:p>
    <w:p w14:paraId="15C7B1EE" w14:textId="77777777" w:rsidR="00656EC5" w:rsidRDefault="00656EC5">
      <w:pPr>
        <w:ind w:left="630" w:hanging="210"/>
        <w:rPr>
          <w:snapToGrid w:val="0"/>
        </w:rPr>
      </w:pPr>
      <w:r>
        <w:rPr>
          <w:rFonts w:hint="eastAsia"/>
          <w:snapToGrid w:val="0"/>
        </w:rPr>
        <w:t>□　育児休業等に係る子との親族関係が特別養子縁組により終了した。</w:t>
      </w:r>
    </w:p>
    <w:p w14:paraId="2901B4AE" w14:textId="77777777" w:rsidR="00656EC5" w:rsidRDefault="00656EC5">
      <w:pPr>
        <w:ind w:left="630" w:hanging="210"/>
        <w:rPr>
          <w:snapToGrid w:val="0"/>
        </w:rPr>
      </w:pPr>
      <w:r>
        <w:rPr>
          <w:rFonts w:hint="eastAsia"/>
          <w:snapToGrid w:val="0"/>
        </w:rPr>
        <w:t>□　育児休業等に係る子についての民法第</w:t>
      </w:r>
      <w:r>
        <w:rPr>
          <w:snapToGrid w:val="0"/>
        </w:rPr>
        <w:t>817</w:t>
      </w:r>
      <w:r>
        <w:rPr>
          <w:rFonts w:hint="eastAsia"/>
          <w:snapToGrid w:val="0"/>
        </w:rPr>
        <w:t>条の２第１項の規定による請求に係る家事審判事件が終了した。</w:t>
      </w:r>
    </w:p>
    <w:p w14:paraId="417D3A0C" w14:textId="77777777" w:rsidR="00656EC5" w:rsidRDefault="00656EC5">
      <w:pPr>
        <w:ind w:left="630" w:hanging="210"/>
        <w:rPr>
          <w:snapToGrid w:val="0"/>
        </w:rPr>
      </w:pPr>
      <w:r>
        <w:rPr>
          <w:rFonts w:hint="eastAsia"/>
          <w:snapToGrid w:val="0"/>
        </w:rPr>
        <w:t>□　育児休業等に係る子との養子縁組が成立しないまま児童福祉法第</w:t>
      </w:r>
      <w:r>
        <w:rPr>
          <w:snapToGrid w:val="0"/>
        </w:rPr>
        <w:t>27</w:t>
      </w:r>
      <w:r>
        <w:rPr>
          <w:rFonts w:hint="eastAsia"/>
          <w:snapToGrid w:val="0"/>
        </w:rPr>
        <w:t>条第１項第３号の規定による措置が解除された。</w:t>
      </w:r>
    </w:p>
    <w:p w14:paraId="7C28B918" w14:textId="77777777" w:rsidR="00656EC5" w:rsidRDefault="00656EC5">
      <w:pPr>
        <w:ind w:left="630" w:hanging="210"/>
        <w:rPr>
          <w:snapToGrid w:val="0"/>
        </w:rPr>
      </w:pPr>
      <w:r>
        <w:rPr>
          <w:rFonts w:hint="eastAsia"/>
          <w:snapToGrid w:val="0"/>
        </w:rPr>
        <w:t>□　その他（　　　　　　　　　　　　　　　　　　　　　　　　　　　）</w:t>
      </w:r>
    </w:p>
    <w:p w14:paraId="4151CCA6" w14:textId="77777777" w:rsidR="00656EC5" w:rsidRDefault="00656EC5">
      <w:pPr>
        <w:ind w:left="210"/>
        <w:rPr>
          <w:snapToGrid w:val="0"/>
        </w:rPr>
      </w:pPr>
      <w:r>
        <w:rPr>
          <w:rFonts w:hint="eastAsia"/>
          <w:snapToGrid w:val="0"/>
        </w:rPr>
        <w:t>２　届出の事由が発生した日</w:t>
      </w:r>
    </w:p>
    <w:p w14:paraId="7A24CAC0" w14:textId="77777777" w:rsidR="00656EC5" w:rsidRDefault="00656EC5">
      <w:pPr>
        <w:ind w:left="210"/>
        <w:rPr>
          <w:snapToGrid w:val="0"/>
        </w:rPr>
      </w:pPr>
      <w:r>
        <w:rPr>
          <w:rFonts w:hint="eastAsia"/>
          <w:snapToGrid w:val="0"/>
        </w:rPr>
        <w:t xml:space="preserve">　　　　　　　年　　月　　日</w:t>
      </w:r>
    </w:p>
    <w:p w14:paraId="70832EC5" w14:textId="77777777" w:rsidR="00656EC5" w:rsidRDefault="00656EC5">
      <w:pPr>
        <w:ind w:left="210"/>
        <w:rPr>
          <w:snapToGrid w:val="0"/>
        </w:rPr>
      </w:pPr>
    </w:p>
    <w:p w14:paraId="73A621B1" w14:textId="77777777" w:rsidR="00656EC5" w:rsidRDefault="00656EC5">
      <w:pPr>
        <w:ind w:left="210"/>
        <w:rPr>
          <w:snapToGrid w:val="0"/>
        </w:rPr>
      </w:pPr>
      <w:r>
        <w:rPr>
          <w:rFonts w:hint="eastAsia"/>
          <w:snapToGrid w:val="0"/>
        </w:rPr>
        <w:t>注　該当する□には</w:t>
      </w:r>
      <w:r>
        <w:rPr>
          <w:rFonts w:hint="eastAsia"/>
          <w:b/>
          <w:bCs/>
          <w:i/>
          <w:iCs/>
          <w:snapToGrid w:val="0"/>
        </w:rPr>
        <w:t>レ</w:t>
      </w:r>
      <w:r>
        <w:rPr>
          <w:rFonts w:hint="eastAsia"/>
          <w:snapToGrid w:val="0"/>
        </w:rPr>
        <w:t>印を記入すること。</w:t>
      </w:r>
    </w:p>
    <w:sectPr w:rsidR="00656EC5" w:rsidSect="00575BE4">
      <w:type w:val="continuous"/>
      <w:pgSz w:w="11906" w:h="16838" w:code="9"/>
      <w:pgMar w:top="1418" w:right="1457" w:bottom="3005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9D303" w14:textId="77777777" w:rsidR="00683EFF" w:rsidRDefault="00683EFF">
      <w:r>
        <w:separator/>
      </w:r>
    </w:p>
  </w:endnote>
  <w:endnote w:type="continuationSeparator" w:id="0">
    <w:p w14:paraId="365D9EC1" w14:textId="77777777" w:rsidR="00683EFF" w:rsidRDefault="0068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FD98B" w14:textId="77777777" w:rsidR="00683EFF" w:rsidRDefault="00683EFF">
      <w:r>
        <w:separator/>
      </w:r>
    </w:p>
  </w:footnote>
  <w:footnote w:type="continuationSeparator" w:id="0">
    <w:p w14:paraId="2F255337" w14:textId="77777777" w:rsidR="00683EFF" w:rsidRDefault="00683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attachedTemplate r:id="rId1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54179"/>
    <w:rsid w:val="00027568"/>
    <w:rsid w:val="00036F4E"/>
    <w:rsid w:val="00040E18"/>
    <w:rsid w:val="000F1720"/>
    <w:rsid w:val="000F1964"/>
    <w:rsid w:val="0019067D"/>
    <w:rsid w:val="001C5F78"/>
    <w:rsid w:val="002638D0"/>
    <w:rsid w:val="002671A0"/>
    <w:rsid w:val="00374F83"/>
    <w:rsid w:val="003755B6"/>
    <w:rsid w:val="00537922"/>
    <w:rsid w:val="00541081"/>
    <w:rsid w:val="00575BE4"/>
    <w:rsid w:val="00656EC5"/>
    <w:rsid w:val="00683EFF"/>
    <w:rsid w:val="00687C46"/>
    <w:rsid w:val="007A3027"/>
    <w:rsid w:val="008F4DDF"/>
    <w:rsid w:val="00940BC5"/>
    <w:rsid w:val="00B63E11"/>
    <w:rsid w:val="00CB4B49"/>
    <w:rsid w:val="00CB74C2"/>
    <w:rsid w:val="00D32286"/>
    <w:rsid w:val="00E43CB7"/>
    <w:rsid w:val="00EA4217"/>
    <w:rsid w:val="00F54179"/>
    <w:rsid w:val="00F64238"/>
    <w:rsid w:val="00F9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D95A95F"/>
  <w14:defaultImageDpi w14:val="0"/>
  <w15:docId w15:val="{E612A33E-1248-48D9-8F02-287BCCC1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19067D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9067D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19067D"/>
    <w:rPr>
      <w:rFonts w:ascii="ＭＳ 明朝" w:eastAsia="ＭＳ 明朝" w:hAnsi="Century" w:cs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67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19067D"/>
    <w:rPr>
      <w:rFonts w:ascii="ＭＳ 明朝" w:eastAsia="ＭＳ 明朝" w:hAnsi="Century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&#21152;&#38500;&#29992;(B)\&#26032;&#20363;&#35215;&#21152;&#38500;&#29992;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新例規加除用38倍.dot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第九号様式の三</dc:title>
  <dc:subject> </dc:subject>
  <dc:creator>第一法規株式会社</dc:creator>
  <cp:keywords> </cp:keywords>
  <dc:description> </dc:description>
  <cp:lastModifiedBy>柳澤 佳之</cp:lastModifiedBy>
  <cp:revision>2</cp:revision>
  <cp:lastPrinted>2023-10-25T00:25:00Z</cp:lastPrinted>
  <dcterms:created xsi:type="dcterms:W3CDTF">2023-11-16T01:08:00Z</dcterms:created>
  <dcterms:modified xsi:type="dcterms:W3CDTF">2023-11-16T01:08:00Z</dcterms:modified>
</cp:coreProperties>
</file>