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</w:t>
      </w:r>
      <w:bookmarkStart w:id="0" w:name="_GoBack"/>
      <w:bookmarkEnd w:id="0"/>
      <w:r>
        <w:rPr>
          <w:rFonts w:cs="ＭＳ 明朝" w:hint="eastAsia"/>
          <w:sz w:val="22"/>
          <w:szCs w:val="22"/>
        </w:rPr>
        <w:t xml:space="preserve">　　　　　　　　　　　　　　　発第　　号</w:t>
      </w: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sz w:val="22"/>
          <w:szCs w:val="22"/>
        </w:rPr>
        <w:t xml:space="preserve">                                                      </w:t>
      </w:r>
      <w:r w:rsidR="00B10511">
        <w:rPr>
          <w:rFonts w:cs="ＭＳ 明朝" w:hint="eastAsia"/>
          <w:sz w:val="22"/>
          <w:szCs w:val="22"/>
        </w:rPr>
        <w:t>令和</w:t>
      </w:r>
      <w:r>
        <w:rPr>
          <w:rFonts w:cs="ＭＳ 明朝" w:hint="eastAsia"/>
          <w:sz w:val="22"/>
          <w:szCs w:val="22"/>
        </w:rPr>
        <w:t xml:space="preserve">　　年　　月　　日</w:t>
      </w: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柏市教育委員会教育長　様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BB13F9" w:rsidRPr="00931AE9" w:rsidRDefault="00BB13F9" w:rsidP="00BB13F9">
      <w:pPr>
        <w:adjustRightInd/>
        <w:rPr>
          <w:rFonts w:ascii="ＭＳ 明朝"/>
        </w:rPr>
      </w:pPr>
    </w:p>
    <w:p w:rsidR="00BB13F9" w:rsidRPr="00A511F2" w:rsidRDefault="00BB13F9" w:rsidP="00BB13F9">
      <w:pPr>
        <w:ind w:leftChars="2894" w:left="6135"/>
      </w:pPr>
      <w:r w:rsidRPr="00A511F2">
        <w:rPr>
          <w:rFonts w:hint="eastAsia"/>
        </w:rPr>
        <w:t>柏市立　　　　　学校</w:t>
      </w:r>
    </w:p>
    <w:p w:rsidR="00BB13F9" w:rsidRPr="00A511F2" w:rsidRDefault="00BB13F9" w:rsidP="00BB13F9">
      <w:pPr>
        <w:ind w:leftChars="2894" w:left="6135"/>
      </w:pPr>
      <w:r w:rsidRPr="00A511F2">
        <w:rPr>
          <w:rFonts w:hint="eastAsia"/>
        </w:rPr>
        <w:t xml:space="preserve">校　長　　　　　　　　</w:t>
      </w:r>
    </w:p>
    <w:p w:rsidR="00BB13F9" w:rsidRDefault="00BB13F9" w:rsidP="00BB13F9">
      <w:pPr>
        <w:adjustRightInd/>
        <w:ind w:firstLineChars="2800" w:firstLine="5936"/>
        <w:jc w:val="right"/>
        <w:rPr>
          <w:rFonts w:ascii="ＭＳ 明朝"/>
        </w:rPr>
      </w:pPr>
      <w:r>
        <w:rPr>
          <w:rFonts w:cs="ＭＳ 明朝" w:hint="eastAsia"/>
        </w:rPr>
        <w:t>（印省略）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 w:rsidP="00B10511">
      <w:pPr>
        <w:adjustRightInd/>
        <w:spacing w:line="346" w:lineRule="exact"/>
        <w:jc w:val="center"/>
        <w:rPr>
          <w:rFonts w:ascii="ＭＳ 明朝"/>
          <w:spacing w:val="2"/>
        </w:rPr>
      </w:pP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z w:val="22"/>
          <w:szCs w:val="22"/>
        </w:rPr>
        <w:instrText>結核療養休暇承認申請書に関する副申書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　　　　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B10511" w:rsidRDefault="00B10511" w:rsidP="00B10511">
      <w:pPr>
        <w:adjustRightInd/>
        <w:spacing w:line="346" w:lineRule="exact"/>
        <w:rPr>
          <w:rFonts w:ascii="ＭＳ 明朝"/>
          <w:spacing w:val="2"/>
        </w:rPr>
      </w:pPr>
    </w:p>
    <w:p w:rsidR="00B10511" w:rsidRDefault="00B10511" w:rsidP="00B10511">
      <w:pPr>
        <w:adjustRightInd/>
        <w:spacing w:line="346" w:lineRule="exact"/>
        <w:rPr>
          <w:rFonts w:ascii="ＭＳ 明朝"/>
          <w:spacing w:val="2"/>
        </w:rPr>
      </w:pPr>
    </w:p>
    <w:p w:rsidR="00B10511" w:rsidRDefault="00B10511" w:rsidP="00B10511">
      <w:pPr>
        <w:adjustRightInd/>
        <w:spacing w:line="346" w:lineRule="exact"/>
        <w:rPr>
          <w:rFonts w:ascii="ＭＳ 明朝"/>
          <w:spacing w:val="2"/>
        </w:rPr>
      </w:pPr>
    </w:p>
    <w:p w:rsidR="00C7586B" w:rsidRDefault="00C7586B" w:rsidP="00B10511">
      <w:pPr>
        <w:adjustRightInd/>
        <w:spacing w:line="346" w:lineRule="exact"/>
        <w:ind w:firstLineChars="100" w:firstLine="222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このことについて、下記のとおり副申します。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記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１　提出者の職氏名及び学年・教科名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２　病　　名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B10511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３　期　　間　　　令和　　年　　月　　日　から　令和</w:t>
      </w:r>
      <w:r w:rsidR="00C7586B">
        <w:rPr>
          <w:rFonts w:cs="ＭＳ 明朝" w:hint="eastAsia"/>
          <w:sz w:val="22"/>
          <w:szCs w:val="22"/>
        </w:rPr>
        <w:t xml:space="preserve">　　年　　月　　日</w:t>
      </w: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spacing w:line="346" w:lineRule="exac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 xml:space="preserve">　４　</w:t>
      </w:r>
      <w:r w:rsidR="00F07A09">
        <w:rPr>
          <w:rFonts w:cs="ＭＳ 明朝" w:hint="eastAsia"/>
          <w:sz w:val="22"/>
          <w:szCs w:val="22"/>
        </w:rPr>
        <w:t>休暇についての</w:t>
      </w:r>
      <w:r>
        <w:rPr>
          <w:rFonts w:cs="ＭＳ 明朝" w:hint="eastAsia"/>
          <w:sz w:val="22"/>
          <w:szCs w:val="22"/>
        </w:rPr>
        <w:t>意見</w:t>
      </w: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</w:p>
    <w:p w:rsidR="00C7586B" w:rsidRDefault="00C7586B">
      <w:pPr>
        <w:adjustRightInd/>
        <w:rPr>
          <w:rFonts w:ascii="ＭＳ 明朝"/>
          <w:spacing w:val="2"/>
        </w:rPr>
      </w:pPr>
      <w:r>
        <w:t xml:space="preserve">                                  </w:t>
      </w:r>
    </w:p>
    <w:sectPr w:rsidR="00C7586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A8" w:rsidRDefault="00C028A8">
      <w:r>
        <w:separator/>
      </w:r>
    </w:p>
  </w:endnote>
  <w:endnote w:type="continuationSeparator" w:id="0">
    <w:p w:rsidR="00C028A8" w:rsidRDefault="00C0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A8" w:rsidRDefault="00C028A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028A8" w:rsidRDefault="00C0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6B"/>
    <w:rsid w:val="00372AAF"/>
    <w:rsid w:val="00B10511"/>
    <w:rsid w:val="00BB13F9"/>
    <w:rsid w:val="00C028A8"/>
    <w:rsid w:val="00C7586B"/>
    <w:rsid w:val="00F07A09"/>
    <w:rsid w:val="00F1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3CA49D-82D2-483D-9617-2A3C437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我孫子市教育委員会</dc:creator>
  <cp:keywords/>
  <dc:description/>
  <cp:lastModifiedBy>Administrator</cp:lastModifiedBy>
  <cp:revision>3</cp:revision>
  <cp:lastPrinted>2011-07-14T06:47:00Z</cp:lastPrinted>
  <dcterms:created xsi:type="dcterms:W3CDTF">2021-06-11T01:49:00Z</dcterms:created>
  <dcterms:modified xsi:type="dcterms:W3CDTF">2023-09-07T03:59:00Z</dcterms:modified>
</cp:coreProperties>
</file>