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66" w:rsidRPr="00192466" w:rsidRDefault="00192466" w:rsidP="00192466">
      <w:pPr>
        <w:snapToGrid w:val="0"/>
        <w:jc w:val="center"/>
        <w:rPr>
          <w:sz w:val="32"/>
          <w:szCs w:val="32"/>
        </w:rPr>
      </w:pPr>
      <w:r w:rsidRPr="00192466">
        <w:rPr>
          <w:rFonts w:hint="eastAsia"/>
          <w:sz w:val="32"/>
          <w:szCs w:val="32"/>
        </w:rPr>
        <w:t>兼職・兼業等従事報告書</w:t>
      </w:r>
      <w:r w:rsidRPr="00192466">
        <w:rPr>
          <w:rFonts w:hint="eastAsia"/>
          <w:b/>
          <w:sz w:val="32"/>
          <w:szCs w:val="32"/>
        </w:rPr>
        <w:t>【会計年度任用職員用】</w:t>
      </w:r>
    </w:p>
    <w:p w:rsidR="0089049C" w:rsidRPr="00192466" w:rsidRDefault="0089049C">
      <w:pPr>
        <w:wordWrap w:val="0"/>
        <w:spacing w:line="358" w:lineRule="atLeast"/>
        <w:jc w:val="left"/>
        <w:rPr>
          <w:spacing w:val="40"/>
        </w:rPr>
      </w:pPr>
    </w:p>
    <w:p w:rsidR="0089049C" w:rsidRDefault="00CF441C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　　　　　　　　　　　　　　　　　　　　　　　年　　月　　日</w:t>
      </w:r>
    </w:p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89049C" w:rsidRDefault="00097ED9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柏市教育委員会</w:t>
      </w:r>
      <w:bookmarkStart w:id="0" w:name="_GoBack"/>
      <w:bookmarkEnd w:id="0"/>
      <w:r w:rsidR="00CF441C">
        <w:rPr>
          <w:rFonts w:hint="eastAsia"/>
          <w:spacing w:val="40"/>
        </w:rPr>
        <w:t xml:space="preserve">　様</w:t>
      </w:r>
    </w:p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89049C" w:rsidRDefault="00CF441C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　　　　　　　　　　　　　　　　所　属</w:t>
      </w:r>
    </w:p>
    <w:p w:rsidR="0089049C" w:rsidRDefault="00CF441C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　　　　　　　　　　　　　　　　氏　名　　　　　　　　　　㊞</w:t>
      </w:r>
    </w:p>
    <w:p w:rsidR="0089049C" w:rsidRDefault="00CF441C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　　　　　　　　　　　　　　　　　　　（職員番号　　　　　）</w:t>
      </w:r>
    </w:p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89049C" w:rsidRDefault="00C05514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>次のとおり兼職・兼業等に従事するので報告</w:t>
      </w:r>
      <w:r w:rsidR="00CF441C">
        <w:rPr>
          <w:rFonts w:hint="eastAsia"/>
          <w:spacing w:val="40"/>
        </w:rPr>
        <w:t>します。</w:t>
      </w:r>
    </w:p>
    <w:tbl>
      <w:tblPr>
        <w:tblpPr w:leftFromText="180" w:rightFromText="180" w:vertAnchor="text" w:horzAnchor="page" w:tblpX="1439" w:tblpY="248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4215"/>
        <w:gridCol w:w="3045"/>
      </w:tblGrid>
      <w:tr w:rsidR="0089049C">
        <w:trPr>
          <w:trHeight w:val="66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従事する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期間</w:t>
            </w: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 w:rsidP="00CF441C">
            <w:pPr>
              <w:widowControl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年　　月　　日～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年　　月　　日</w:t>
            </w:r>
          </w:p>
        </w:tc>
      </w:tr>
      <w:tr w:rsidR="0089049C">
        <w:trPr>
          <w:trHeight w:val="2164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従事する内容</w:t>
            </w:r>
          </w:p>
          <w:p w:rsidR="0089049C" w:rsidRDefault="0089049C">
            <w:pPr>
              <w:widowControl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9C" w:rsidRDefault="00CF441C">
            <w:pPr>
              <w:spacing w:line="240" w:lineRule="auto"/>
              <w:ind w:firstLineChars="86" w:firstLine="243"/>
              <w:rPr>
                <w:rFonts w:hAnsi="ＭＳ 明朝" w:cs="ＭＳ 明朝"/>
                <w:color w:val="000000"/>
                <w:sz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具体的な業務内容</w:t>
            </w:r>
          </w:p>
          <w:p w:rsidR="0089049C" w:rsidRDefault="0089049C">
            <w:pPr>
              <w:spacing w:line="240" w:lineRule="auto"/>
              <w:ind w:firstLineChars="86" w:firstLine="277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  <w:p w:rsidR="0089049C" w:rsidRDefault="0089049C">
            <w:pPr>
              <w:spacing w:line="240" w:lineRule="auto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  <w:p w:rsidR="0089049C" w:rsidRDefault="0089049C">
            <w:pPr>
              <w:spacing w:line="240" w:lineRule="auto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  <w:p w:rsidR="0089049C" w:rsidRDefault="0089049C">
            <w:pPr>
              <w:spacing w:line="240" w:lineRule="auto"/>
              <w:ind w:firstLineChars="86" w:firstLine="277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</w:tr>
      <w:tr w:rsidR="0089049C">
        <w:trPr>
          <w:trHeight w:val="700"/>
        </w:trPr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89049C">
            <w:pPr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9C" w:rsidRDefault="00CF441C">
            <w:pPr>
              <w:spacing w:line="240" w:lineRule="auto"/>
              <w:ind w:firstLineChars="86" w:firstLine="243"/>
              <w:rPr>
                <w:rFonts w:hAnsi="ＭＳ 明朝" w:cs="ＭＳ 明朝"/>
                <w:color w:val="000000"/>
                <w:sz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勤務先（勤務先がある場合）</w:t>
            </w:r>
          </w:p>
          <w:p w:rsidR="0089049C" w:rsidRDefault="0089049C">
            <w:pPr>
              <w:spacing w:line="240" w:lineRule="auto"/>
              <w:ind w:firstLineChars="86" w:firstLine="277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</w:tr>
      <w:tr w:rsidR="0089049C">
        <w:trPr>
          <w:trHeight w:val="456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勤務日数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  <w:p w:rsidR="0089049C" w:rsidRDefault="00CF441C">
            <w:pPr>
              <w:widowControl/>
              <w:spacing w:line="260" w:lineRule="exact"/>
              <w:jc w:val="center"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（自営業の場合は記載不要）</w:t>
            </w: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leftChars="101" w:left="279" w:hanging="4"/>
              <w:jc w:val="left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／週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（週１日未満の場合：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日／月）</w:t>
            </w:r>
          </w:p>
        </w:tc>
      </w:tr>
      <w:tr w:rsidR="0089049C">
        <w:trPr>
          <w:trHeight w:val="456"/>
        </w:trPr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89049C">
            <w:pPr>
              <w:widowControl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leftChars="101" w:left="279" w:hanging="4"/>
              <w:jc w:val="left"/>
              <w:textAlignment w:val="center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時間／日，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時間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／週</w:t>
            </w:r>
            <w:r>
              <w:rPr>
                <w:rFonts w:hAnsi="ＭＳ 明朝" w:cs="ＭＳ 明朝" w:hint="eastAsia"/>
                <w:color w:val="000000"/>
                <w:kern w:val="0"/>
                <w:sz w:val="16"/>
                <w:szCs w:val="16"/>
              </w:rPr>
              <w:t>(週１日未満の場合は記載不要)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89049C">
        <w:trPr>
          <w:trHeight w:val="731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89049C">
            <w:pPr>
              <w:widowControl/>
              <w:ind w:firstLineChars="86" w:firstLine="234"/>
              <w:jc w:val="left"/>
              <w:textAlignment w:val="center"/>
            </w:pP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spacing w:line="240" w:lineRule="auto"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市役所の勤務時間と合算して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週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４０時間を超える</w:t>
            </w:r>
          </w:p>
          <w:p w:rsidR="0089049C" w:rsidRDefault="00CF441C">
            <w:pPr>
              <w:widowControl/>
              <w:spacing w:line="240" w:lineRule="auto"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⇒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はい　・　いいえ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  <w:lang w:eastAsia="zh-CN"/>
              </w:rPr>
              <w:t>（該当する方に○を</w:t>
            </w: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付</w:t>
            </w: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  <w:lang w:eastAsia="zh-CN"/>
              </w:rPr>
              <w:t>ける）</w:t>
            </w:r>
          </w:p>
        </w:tc>
      </w:tr>
      <w:tr w:rsidR="0089049C">
        <w:trPr>
          <w:trHeight w:val="45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添付資料</w:t>
            </w: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従事する内容・就労条件等が明記されたもの</w:t>
            </w:r>
          </w:p>
        </w:tc>
      </w:tr>
      <w:tr w:rsidR="0089049C">
        <w:trPr>
          <w:trHeight w:val="271"/>
        </w:trPr>
        <w:tc>
          <w:tcPr>
            <w:tcW w:w="2100" w:type="dxa"/>
            <w:vAlign w:val="center"/>
          </w:tcPr>
          <w:p w:rsidR="0089049C" w:rsidRDefault="0089049C">
            <w:pPr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center"/>
          </w:tcPr>
          <w:p w:rsidR="0089049C" w:rsidRDefault="0089049C">
            <w:pPr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</w:tr>
      <w:tr w:rsidR="0089049C">
        <w:trPr>
          <w:trHeight w:val="481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ind w:firstLineChars="86" w:firstLine="277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所属長記入欄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lang w:eastAsia="zh-CN"/>
              </w:rPr>
              <w:t>（該当する方に○を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</w:rPr>
              <w:t>付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lang w:eastAsia="zh-CN"/>
              </w:rPr>
              <w:t>ける）</w:t>
            </w:r>
          </w:p>
        </w:tc>
      </w:tr>
      <w:tr w:rsidR="0089049C">
        <w:trPr>
          <w:trHeight w:val="441"/>
        </w:trPr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firstLineChars="86" w:firstLine="277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所属の職務との間に利害関係が生じない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はい ・ いいえ</w:t>
            </w:r>
          </w:p>
        </w:tc>
      </w:tr>
      <w:tr w:rsidR="0089049C">
        <w:trPr>
          <w:trHeight w:val="471"/>
        </w:trPr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firstLineChars="86" w:firstLine="277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所属の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業務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支障はない　　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はい ・ いいえ</w:t>
            </w:r>
          </w:p>
        </w:tc>
      </w:tr>
    </w:tbl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tbl>
      <w:tblPr>
        <w:tblpPr w:leftFromText="180" w:rightFromText="180" w:vertAnchor="text" w:horzAnchor="page" w:tblpX="9419" w:tblpY="4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35"/>
      </w:tblGrid>
      <w:tr w:rsidR="0089049C">
        <w:trPr>
          <w:trHeight w:val="675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49C" w:rsidRDefault="00CF441C">
            <w:pPr>
              <w:spacing w:line="358" w:lineRule="atLeast"/>
              <w:jc w:val="center"/>
              <w:rPr>
                <w:spacing w:val="36"/>
              </w:rPr>
            </w:pPr>
            <w:r>
              <w:rPr>
                <w:rFonts w:hint="eastAsia"/>
                <w:spacing w:val="36"/>
              </w:rPr>
              <w:t>所属長</w:t>
            </w:r>
          </w:p>
          <w:p w:rsidR="0089049C" w:rsidRDefault="00CF441C">
            <w:pPr>
              <w:spacing w:line="358" w:lineRule="atLeast"/>
              <w:jc w:val="center"/>
              <w:rPr>
                <w:spacing w:val="36"/>
              </w:rPr>
            </w:pPr>
            <w:r>
              <w:rPr>
                <w:rFonts w:hint="eastAsia"/>
                <w:spacing w:val="36"/>
              </w:rPr>
              <w:t>承認印</w:t>
            </w:r>
          </w:p>
        </w:tc>
      </w:tr>
      <w:tr w:rsidR="0089049C">
        <w:trPr>
          <w:trHeight w:val="1065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49C" w:rsidRDefault="0089049C">
            <w:pPr>
              <w:spacing w:line="358" w:lineRule="atLeast"/>
              <w:jc w:val="left"/>
              <w:rPr>
                <w:spacing w:val="36"/>
              </w:rPr>
            </w:pPr>
          </w:p>
        </w:tc>
      </w:tr>
    </w:tbl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CF441C" w:rsidRDefault="00CF441C">
      <w:pPr>
        <w:wordWrap w:val="0"/>
        <w:spacing w:line="420" w:lineRule="exact"/>
        <w:jc w:val="left"/>
      </w:pPr>
    </w:p>
    <w:sectPr w:rsidR="00CF441C">
      <w:endnotePr>
        <w:numStart w:val="0"/>
      </w:endnotePr>
      <w:type w:val="nextColumn"/>
      <w:pgSz w:w="11905" w:h="16838"/>
      <w:pgMar w:top="1417" w:right="896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Malgun Gothic Semilight"/>
    <w:panose1 w:val="02010600030101010101"/>
    <w:charset w:val="86"/>
    <w:family w:val="auto"/>
    <w:pitch w:val="variable"/>
    <w:sig w:usb0="00000000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noPunctuationKerning/>
  <w:characterSpacingControl w:val="doNotCompress"/>
  <w:doNotValidateAgainstSchema/>
  <w:doNotDemarcateInvalidXml/>
  <w:endnotePr>
    <w:pos w:val="sectEnd"/>
    <w:numStart w:val="0"/>
  </w:endnotePr>
  <w:compat>
    <w:spaceForUL/>
    <w:balanceSingleByteDoubleByteWidth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41C"/>
    <w:rsid w:val="00097ED9"/>
    <w:rsid w:val="00192466"/>
    <w:rsid w:val="004D5444"/>
    <w:rsid w:val="0089049C"/>
    <w:rsid w:val="00C05514"/>
    <w:rsid w:val="00CF441C"/>
    <w:rsid w:val="26312F09"/>
    <w:rsid w:val="310C339C"/>
    <w:rsid w:val="34771132"/>
    <w:rsid w:val="39C00E38"/>
    <w:rsid w:val="3CA36E71"/>
    <w:rsid w:val="4EDE1182"/>
    <w:rsid w:val="5E0428C1"/>
    <w:rsid w:val="689960A3"/>
    <w:rsid w:val="7B830925"/>
    <w:rsid w:val="7C831ED5"/>
    <w:rsid w:val="7FD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924EFB2"/>
  <w15:chartTrackingRefBased/>
  <w15:docId w15:val="{CD132AC4-FC2F-4B9B-96B0-345011ED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2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eastAsia="ＭＳ 明朝" w:hAnsi="Century"/>
      <w:spacing w:val="4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7" w:color="auto"/>
        <w:bottom w:val="single" w:sz="4" w:space="1" w:color="auto"/>
        <w:right w:val="single" w:sz="4" w:space="6" w:color="auto"/>
      </w:pBdr>
      <w:wordWrap w:val="0"/>
      <w:jc w:val="left"/>
    </w:pPr>
    <w:rPr>
      <w:spacing w:val="40"/>
    </w:rPr>
  </w:style>
  <w:style w:type="paragraph" w:styleId="2">
    <w:name w:val="Body Text 2"/>
    <w:basedOn w:val="a"/>
    <w:uiPriority w:val="2"/>
    <w:pPr>
      <w:wordWrap w:val="0"/>
      <w:spacing w:line="358" w:lineRule="atLeast"/>
      <w:jc w:val="left"/>
    </w:pPr>
    <w:rPr>
      <w:spacing w:val="40"/>
    </w:rPr>
  </w:style>
  <w:style w:type="paragraph" w:styleId="a4">
    <w:name w:val="Balloon Text"/>
    <w:basedOn w:val="a"/>
    <w:link w:val="a5"/>
    <w:rsid w:val="004D54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D5444"/>
    <w:rPr>
      <w:rFonts w:asciiTheme="majorHAnsi" w:eastAsiaTheme="majorEastAsia" w:hAnsiTheme="majorHAnsi" w:cstheme="majorBidi"/>
      <w:spacing w:val="4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欠　　勤　　届</vt:lpstr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　　勤　　届</dc:title>
  <dc:subject/>
  <dc:creator>人事課２２</dc:creator>
  <cp:keywords/>
  <dc:description/>
  <cp:lastModifiedBy>教育総務課4</cp:lastModifiedBy>
  <cp:revision>5</cp:revision>
  <cp:lastPrinted>2020-02-19T09:11:00Z</cp:lastPrinted>
  <dcterms:created xsi:type="dcterms:W3CDTF">2019-04-26T09:00:00Z</dcterms:created>
  <dcterms:modified xsi:type="dcterms:W3CDTF">2020-03-12T09:33:00Z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